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 xml:space="preserve">Задания для дистанционного обучения для </w:t>
      </w:r>
      <w:r w:rsidR="009F1310">
        <w:rPr>
          <w:rFonts w:ascii="Times New Roman" w:hAnsi="Times New Roman" w:cs="Times New Roman"/>
          <w:b/>
          <w:sz w:val="28"/>
          <w:szCs w:val="28"/>
        </w:rPr>
        <w:t>9</w:t>
      </w:r>
      <w:r w:rsidRPr="0018746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23A96">
        <w:rPr>
          <w:rFonts w:ascii="Times New Roman" w:hAnsi="Times New Roman" w:cs="Times New Roman"/>
          <w:b/>
          <w:sz w:val="28"/>
          <w:szCs w:val="28"/>
        </w:rPr>
        <w:t>В</w:t>
      </w:r>
      <w:r w:rsidRPr="00187464">
        <w:rPr>
          <w:rFonts w:ascii="Times New Roman" w:hAnsi="Times New Roman" w:cs="Times New Roman"/>
          <w:b/>
          <w:sz w:val="28"/>
          <w:szCs w:val="28"/>
        </w:rPr>
        <w:t>»</w:t>
      </w:r>
      <w:r w:rsidR="001807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7464">
        <w:rPr>
          <w:rFonts w:ascii="Times New Roman" w:hAnsi="Times New Roman" w:cs="Times New Roman"/>
          <w:b/>
          <w:sz w:val="28"/>
          <w:szCs w:val="28"/>
        </w:rPr>
        <w:t>класс</w:t>
      </w:r>
      <w:r w:rsidR="001807DB">
        <w:rPr>
          <w:rFonts w:ascii="Times New Roman" w:hAnsi="Times New Roman" w:cs="Times New Roman"/>
          <w:b/>
          <w:sz w:val="28"/>
          <w:szCs w:val="28"/>
        </w:rPr>
        <w:t>а</w:t>
      </w:r>
      <w:r w:rsidRPr="001874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4498" w:rsidRDefault="00094498" w:rsidP="000944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04.05.2021г.  </w:t>
      </w:r>
    </w:p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668"/>
        <w:gridCol w:w="5670"/>
        <w:gridCol w:w="2233"/>
      </w:tblGrid>
      <w:tr w:rsidR="00D15A86" w:rsidRPr="009F1310" w:rsidTr="004C0315">
        <w:tc>
          <w:tcPr>
            <w:tcW w:w="1668" w:type="dxa"/>
            <w:vAlign w:val="center"/>
          </w:tcPr>
          <w:p w:rsidR="00D15A86" w:rsidRPr="009F1310" w:rsidRDefault="00D15A86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310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5670" w:type="dxa"/>
            <w:vAlign w:val="center"/>
          </w:tcPr>
          <w:p w:rsidR="00D15A86" w:rsidRPr="009F1310" w:rsidRDefault="00D15A86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урока. Ссылка на видеоурок</w:t>
            </w:r>
          </w:p>
        </w:tc>
        <w:tc>
          <w:tcPr>
            <w:tcW w:w="2233" w:type="dxa"/>
            <w:vAlign w:val="center"/>
          </w:tcPr>
          <w:p w:rsidR="00D15A86" w:rsidRPr="009F1310" w:rsidRDefault="00D15A86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31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D022FE" w:rsidRPr="009F1310" w:rsidTr="00952B15">
        <w:trPr>
          <w:trHeight w:val="765"/>
        </w:trPr>
        <w:tc>
          <w:tcPr>
            <w:tcW w:w="1668" w:type="dxa"/>
            <w:vAlign w:val="center"/>
          </w:tcPr>
          <w:p w:rsidR="00D022FE" w:rsidRPr="001807DB" w:rsidRDefault="00D022FE" w:rsidP="00C01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0" w:type="dxa"/>
          </w:tcPr>
          <w:p w:rsidR="00A062BF" w:rsidRPr="00A062BF" w:rsidRDefault="00A062BF" w:rsidP="00A0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2BF">
              <w:rPr>
                <w:rFonts w:ascii="Times New Roman" w:hAnsi="Times New Roman" w:cs="Times New Roman"/>
                <w:sz w:val="24"/>
                <w:szCs w:val="24"/>
              </w:rPr>
              <w:t>Источники энергии Солнца и звезд</w:t>
            </w:r>
          </w:p>
          <w:p w:rsidR="00A062BF" w:rsidRPr="00A062BF" w:rsidRDefault="00A062BF" w:rsidP="00A0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A062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https://resh.edu.ru/subject/lesson/1530/start/</w:t>
              </w:r>
            </w:hyperlink>
          </w:p>
          <w:p w:rsidR="00D022FE" w:rsidRPr="00A062BF" w:rsidRDefault="00D022FE" w:rsidP="00A062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062BF" w:rsidRPr="00A062BF" w:rsidRDefault="00A062BF" w:rsidP="00A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BF">
              <w:rPr>
                <w:rFonts w:ascii="Times New Roman" w:hAnsi="Times New Roman" w:cs="Times New Roman"/>
                <w:sz w:val="24"/>
                <w:szCs w:val="24"/>
              </w:rPr>
              <w:t>изучить  §67, ответить на вопрос  №6</w:t>
            </w:r>
          </w:p>
          <w:p w:rsidR="00D022FE" w:rsidRPr="00A062BF" w:rsidRDefault="00D022FE" w:rsidP="00A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2BF" w:rsidRPr="009F1310" w:rsidTr="00952B15">
        <w:trPr>
          <w:trHeight w:val="765"/>
        </w:trPr>
        <w:tc>
          <w:tcPr>
            <w:tcW w:w="1668" w:type="dxa"/>
            <w:vAlign w:val="center"/>
          </w:tcPr>
          <w:p w:rsidR="00A062BF" w:rsidRPr="001807DB" w:rsidRDefault="00A062BF" w:rsidP="005E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0" w:type="dxa"/>
          </w:tcPr>
          <w:p w:rsidR="00A062BF" w:rsidRPr="00A062BF" w:rsidRDefault="00A062BF" w:rsidP="006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2BF">
              <w:rPr>
                <w:rFonts w:ascii="Times New Roman" w:hAnsi="Times New Roman" w:cs="Times New Roman"/>
                <w:sz w:val="24"/>
                <w:szCs w:val="24"/>
              </w:rPr>
              <w:t>Мои планы на будущее.</w:t>
            </w:r>
          </w:p>
          <w:p w:rsidR="00A062BF" w:rsidRPr="00A062BF" w:rsidRDefault="00A062BF" w:rsidP="006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A062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https://resh.edu.ru/subject/lesson/503/</w:t>
              </w:r>
            </w:hyperlink>
          </w:p>
          <w:p w:rsidR="00A062BF" w:rsidRPr="00A062BF" w:rsidRDefault="00A062BF" w:rsidP="006B0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062BF" w:rsidRPr="00A062BF" w:rsidRDefault="00A062BF" w:rsidP="00A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BF">
              <w:rPr>
                <w:rFonts w:ascii="Times New Roman" w:hAnsi="Times New Roman" w:cs="Times New Roman"/>
                <w:sz w:val="24"/>
                <w:szCs w:val="24"/>
              </w:rPr>
              <w:t>Написать сочинение по теме «</w:t>
            </w:r>
            <w:proofErr w:type="spellStart"/>
            <w:r w:rsidRPr="00A062BF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proofErr w:type="spellEnd"/>
            <w:r w:rsidRPr="00A06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2BF">
              <w:rPr>
                <w:rFonts w:ascii="Times New Roman" w:hAnsi="Times New Roman" w:cs="Times New Roman"/>
                <w:sz w:val="24"/>
                <w:szCs w:val="24"/>
              </w:rPr>
              <w:t>future</w:t>
            </w:r>
            <w:proofErr w:type="spellEnd"/>
            <w:r w:rsidRPr="00A06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62BF">
              <w:rPr>
                <w:rFonts w:ascii="Times New Roman" w:hAnsi="Times New Roman" w:cs="Times New Roman"/>
                <w:sz w:val="24"/>
                <w:szCs w:val="24"/>
              </w:rPr>
              <w:t>job</w:t>
            </w:r>
            <w:proofErr w:type="spellEnd"/>
            <w:r w:rsidRPr="00A062BF">
              <w:rPr>
                <w:rFonts w:ascii="Times New Roman" w:hAnsi="Times New Roman" w:cs="Times New Roman"/>
                <w:sz w:val="24"/>
                <w:szCs w:val="24"/>
              </w:rPr>
              <w:t>» (Моя будущая работа)</w:t>
            </w:r>
          </w:p>
        </w:tc>
      </w:tr>
      <w:tr w:rsidR="00A062BF" w:rsidRPr="009F1310" w:rsidTr="00952B15">
        <w:trPr>
          <w:trHeight w:val="765"/>
        </w:trPr>
        <w:tc>
          <w:tcPr>
            <w:tcW w:w="1668" w:type="dxa"/>
            <w:vAlign w:val="center"/>
          </w:tcPr>
          <w:p w:rsidR="00A062BF" w:rsidRPr="001807DB" w:rsidRDefault="00A062BF" w:rsidP="00952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670" w:type="dxa"/>
          </w:tcPr>
          <w:p w:rsidR="00A062BF" w:rsidRPr="00A062BF" w:rsidRDefault="00A062BF" w:rsidP="006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2BF">
              <w:rPr>
                <w:rFonts w:ascii="Times New Roman" w:hAnsi="Times New Roman" w:cs="Times New Roman"/>
                <w:sz w:val="24"/>
                <w:szCs w:val="24"/>
              </w:rPr>
              <w:t>Годы военных испытаний и их отражение в русской литературе.</w:t>
            </w:r>
          </w:p>
          <w:p w:rsidR="00A062BF" w:rsidRPr="00A062BF" w:rsidRDefault="00A062BF" w:rsidP="006B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A062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A062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A062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A062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062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A062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062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A062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A062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A062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A062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A062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Pr="00A062B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ONqyhpdrgl</w:t>
              </w:r>
              <w:proofErr w:type="spellEnd"/>
              <w:r w:rsidRPr="00A062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</w:t>
              </w:r>
            </w:hyperlink>
          </w:p>
          <w:p w:rsidR="00A062BF" w:rsidRPr="00A062BF" w:rsidRDefault="00A062BF" w:rsidP="006B0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062BF" w:rsidRPr="00A062BF" w:rsidRDefault="00A062BF" w:rsidP="00A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Читать рассказ «Судьба человека».</w:t>
            </w:r>
          </w:p>
        </w:tc>
      </w:tr>
      <w:tr w:rsidR="00A062BF" w:rsidRPr="009F1310" w:rsidTr="00952B15">
        <w:trPr>
          <w:trHeight w:val="765"/>
        </w:trPr>
        <w:tc>
          <w:tcPr>
            <w:tcW w:w="1668" w:type="dxa"/>
            <w:vAlign w:val="center"/>
          </w:tcPr>
          <w:p w:rsidR="00A062BF" w:rsidRPr="001807DB" w:rsidRDefault="00A062BF" w:rsidP="00952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0" w:type="dxa"/>
          </w:tcPr>
          <w:p w:rsidR="00A062BF" w:rsidRPr="00A062BF" w:rsidRDefault="00A062BF" w:rsidP="00A06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A062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https://www.time4math.ru/oge</w:t>
              </w:r>
            </w:hyperlink>
            <w:r w:rsidRPr="00A06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</w:tcPr>
          <w:p w:rsidR="00A062BF" w:rsidRPr="00A062BF" w:rsidRDefault="00A062BF" w:rsidP="00A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BF">
              <w:rPr>
                <w:rFonts w:ascii="Times New Roman" w:hAnsi="Times New Roman" w:cs="Times New Roman"/>
                <w:sz w:val="24"/>
                <w:szCs w:val="24"/>
              </w:rPr>
              <w:t>вариант 7 № 6 – 14</w:t>
            </w:r>
          </w:p>
        </w:tc>
      </w:tr>
      <w:tr w:rsidR="00A062BF" w:rsidRPr="009F1310" w:rsidTr="00952B15">
        <w:trPr>
          <w:trHeight w:val="765"/>
        </w:trPr>
        <w:tc>
          <w:tcPr>
            <w:tcW w:w="1668" w:type="dxa"/>
            <w:vAlign w:val="center"/>
          </w:tcPr>
          <w:p w:rsidR="00A062BF" w:rsidRPr="001807DB" w:rsidRDefault="00A062BF" w:rsidP="00952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670" w:type="dxa"/>
          </w:tcPr>
          <w:p w:rsidR="00A062BF" w:rsidRPr="00A062BF" w:rsidRDefault="00A062BF" w:rsidP="00952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2BF">
              <w:rPr>
                <w:rFonts w:ascii="Times New Roman" w:hAnsi="Times New Roman" w:cs="Times New Roman"/>
                <w:sz w:val="24"/>
                <w:szCs w:val="24"/>
              </w:rPr>
              <w:t>Рост численности населения</w:t>
            </w:r>
          </w:p>
          <w:p w:rsidR="00A062BF" w:rsidRPr="00A062BF" w:rsidRDefault="00A062BF" w:rsidP="00952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A062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https://vk.com/video254465683_456239391</w:t>
              </w:r>
            </w:hyperlink>
          </w:p>
          <w:p w:rsidR="00A062BF" w:rsidRPr="00A062BF" w:rsidRDefault="00A062BF" w:rsidP="00952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062BF" w:rsidRPr="00A062BF" w:rsidRDefault="00A062BF" w:rsidP="00A06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BF">
              <w:rPr>
                <w:rFonts w:ascii="Times New Roman" w:hAnsi="Times New Roman" w:cs="Times New Roman"/>
                <w:sz w:val="24"/>
                <w:szCs w:val="24"/>
              </w:rPr>
              <w:t>Изучить видео, написать сочинение на тему: Чем опасен рост населения?</w:t>
            </w:r>
          </w:p>
        </w:tc>
      </w:tr>
      <w:tr w:rsidR="00A062BF" w:rsidRPr="009F1310" w:rsidTr="00952B15">
        <w:trPr>
          <w:trHeight w:val="765"/>
        </w:trPr>
        <w:tc>
          <w:tcPr>
            <w:tcW w:w="1668" w:type="dxa"/>
            <w:vAlign w:val="center"/>
          </w:tcPr>
          <w:p w:rsidR="00A062BF" w:rsidRPr="001807DB" w:rsidRDefault="00A062BF" w:rsidP="00A0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0" w:type="dxa"/>
          </w:tcPr>
          <w:p w:rsidR="00A062BF" w:rsidRPr="00A062BF" w:rsidRDefault="00A062BF" w:rsidP="00A06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2BF">
              <w:rPr>
                <w:rFonts w:ascii="Times New Roman" w:hAnsi="Times New Roman" w:cs="Times New Roman"/>
                <w:sz w:val="24"/>
                <w:szCs w:val="24"/>
              </w:rPr>
              <w:t>Имперский центр и регионы. Национальная политика, этнические элиты и национально-культурные движения. Россия в системе международных отношений</w:t>
            </w:r>
          </w:p>
        </w:tc>
        <w:tc>
          <w:tcPr>
            <w:tcW w:w="2233" w:type="dxa"/>
          </w:tcPr>
          <w:p w:rsidR="00A062BF" w:rsidRPr="00A062BF" w:rsidRDefault="00A062BF" w:rsidP="00A062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62BF">
              <w:rPr>
                <w:rFonts w:ascii="Times New Roman" w:hAnsi="Times New Roman" w:cs="Times New Roman"/>
                <w:sz w:val="24"/>
                <w:szCs w:val="24"/>
              </w:rPr>
              <w:t>§ 32-33читать</w:t>
            </w:r>
          </w:p>
        </w:tc>
      </w:tr>
    </w:tbl>
    <w:p w:rsidR="009F1310" w:rsidRPr="00187464" w:rsidRDefault="009F1310" w:rsidP="00A77C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9F1310" w:rsidRPr="00187464" w:rsidSect="0053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87464"/>
    <w:rsid w:val="00023A96"/>
    <w:rsid w:val="00055C06"/>
    <w:rsid w:val="0008548F"/>
    <w:rsid w:val="00090CEA"/>
    <w:rsid w:val="000940B2"/>
    <w:rsid w:val="00094498"/>
    <w:rsid w:val="00141728"/>
    <w:rsid w:val="00142420"/>
    <w:rsid w:val="00147A32"/>
    <w:rsid w:val="0016403E"/>
    <w:rsid w:val="00176A97"/>
    <w:rsid w:val="001807DB"/>
    <w:rsid w:val="00187464"/>
    <w:rsid w:val="001A761F"/>
    <w:rsid w:val="001B5676"/>
    <w:rsid w:val="00203935"/>
    <w:rsid w:val="00217ED2"/>
    <w:rsid w:val="0023735B"/>
    <w:rsid w:val="00247776"/>
    <w:rsid w:val="002654C0"/>
    <w:rsid w:val="00267062"/>
    <w:rsid w:val="0032252D"/>
    <w:rsid w:val="003F04B6"/>
    <w:rsid w:val="003F5F4B"/>
    <w:rsid w:val="00417E00"/>
    <w:rsid w:val="004825A2"/>
    <w:rsid w:val="00496D94"/>
    <w:rsid w:val="004C0315"/>
    <w:rsid w:val="00516338"/>
    <w:rsid w:val="00520C62"/>
    <w:rsid w:val="0053305D"/>
    <w:rsid w:val="0059307F"/>
    <w:rsid w:val="005B1441"/>
    <w:rsid w:val="005D3D3F"/>
    <w:rsid w:val="00660FBE"/>
    <w:rsid w:val="006C2867"/>
    <w:rsid w:val="00734306"/>
    <w:rsid w:val="00735A96"/>
    <w:rsid w:val="00746182"/>
    <w:rsid w:val="007606F3"/>
    <w:rsid w:val="00777612"/>
    <w:rsid w:val="007D65B5"/>
    <w:rsid w:val="008118F8"/>
    <w:rsid w:val="00816BE2"/>
    <w:rsid w:val="0088560B"/>
    <w:rsid w:val="0090510A"/>
    <w:rsid w:val="00927395"/>
    <w:rsid w:val="00952B15"/>
    <w:rsid w:val="00980DA8"/>
    <w:rsid w:val="00994991"/>
    <w:rsid w:val="009F1310"/>
    <w:rsid w:val="00A018B1"/>
    <w:rsid w:val="00A062BF"/>
    <w:rsid w:val="00A77C7C"/>
    <w:rsid w:val="00A826F8"/>
    <w:rsid w:val="00A974F3"/>
    <w:rsid w:val="00B07043"/>
    <w:rsid w:val="00B340A1"/>
    <w:rsid w:val="00B36319"/>
    <w:rsid w:val="00B54CFB"/>
    <w:rsid w:val="00B57C64"/>
    <w:rsid w:val="00B9713A"/>
    <w:rsid w:val="00BE286B"/>
    <w:rsid w:val="00C017BA"/>
    <w:rsid w:val="00C1479B"/>
    <w:rsid w:val="00C232AA"/>
    <w:rsid w:val="00CA0078"/>
    <w:rsid w:val="00CC1B89"/>
    <w:rsid w:val="00CD5C12"/>
    <w:rsid w:val="00D022FE"/>
    <w:rsid w:val="00D049B3"/>
    <w:rsid w:val="00D1363F"/>
    <w:rsid w:val="00D15A86"/>
    <w:rsid w:val="00D83E67"/>
    <w:rsid w:val="00DC4095"/>
    <w:rsid w:val="00E76257"/>
    <w:rsid w:val="00EB1D5B"/>
    <w:rsid w:val="00EB2FDC"/>
    <w:rsid w:val="00EB47A8"/>
    <w:rsid w:val="00EF4E47"/>
    <w:rsid w:val="00F46B0B"/>
    <w:rsid w:val="00F5457A"/>
    <w:rsid w:val="00F6666C"/>
    <w:rsid w:val="00F77DE4"/>
    <w:rsid w:val="00F92942"/>
    <w:rsid w:val="00FD5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7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7625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F4E47"/>
    <w:rPr>
      <w:color w:val="800080" w:themeColor="followedHyperlink"/>
      <w:u w:val="single"/>
    </w:rPr>
  </w:style>
  <w:style w:type="character" w:customStyle="1" w:styleId="2">
    <w:name w:val="Основной текст (2)"/>
    <w:basedOn w:val="a0"/>
    <w:rsid w:val="00247776"/>
    <w:rPr>
      <w:rFonts w:ascii="Times New Roman" w:hAnsi="Times New Roman" w:cs="Times New Roman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5B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1441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660FBE"/>
  </w:style>
  <w:style w:type="character" w:customStyle="1" w:styleId="c6">
    <w:name w:val="c6"/>
    <w:basedOn w:val="a0"/>
    <w:rsid w:val="00746182"/>
  </w:style>
  <w:style w:type="paragraph" w:customStyle="1" w:styleId="Default">
    <w:name w:val="Default"/>
    <w:rsid w:val="001807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me4math.ru/og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Nqyhpdrgl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503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1530/star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video254465683_4562393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D64808-3A62-4476-96FE-7B3C46615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Пользователь Windows</cp:lastModifiedBy>
  <cp:revision>45</cp:revision>
  <cp:lastPrinted>2020-03-17T06:09:00Z</cp:lastPrinted>
  <dcterms:created xsi:type="dcterms:W3CDTF">2020-03-17T06:03:00Z</dcterms:created>
  <dcterms:modified xsi:type="dcterms:W3CDTF">2021-05-05T06:42:00Z</dcterms:modified>
</cp:coreProperties>
</file>