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BC6F52">
        <w:rPr>
          <w:rFonts w:ascii="Times New Roman" w:hAnsi="Times New Roman" w:cs="Times New Roman"/>
          <w:b/>
          <w:sz w:val="28"/>
          <w:szCs w:val="28"/>
        </w:rPr>
        <w:t>1</w:t>
      </w:r>
      <w:r w:rsidR="001E231A">
        <w:rPr>
          <w:rFonts w:ascii="Times New Roman" w:hAnsi="Times New Roman" w:cs="Times New Roman"/>
          <w:b/>
          <w:sz w:val="28"/>
          <w:szCs w:val="28"/>
        </w:rPr>
        <w:t>2</w:t>
      </w:r>
      <w:r w:rsidR="009128D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C6F52">
        <w:rPr>
          <w:rFonts w:ascii="Times New Roman" w:hAnsi="Times New Roman" w:cs="Times New Roman"/>
          <w:b/>
          <w:sz w:val="28"/>
          <w:szCs w:val="28"/>
        </w:rPr>
        <w:t>А</w:t>
      </w:r>
      <w:r w:rsidR="009F131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9128D6">
        <w:rPr>
          <w:rFonts w:ascii="Times New Roman" w:hAnsi="Times New Roman" w:cs="Times New Roman"/>
          <w:b/>
          <w:sz w:val="28"/>
          <w:szCs w:val="28"/>
        </w:rPr>
        <w:t>а</w:t>
      </w:r>
    </w:p>
    <w:p w:rsidR="00CD2145" w:rsidRDefault="00187464" w:rsidP="00CD21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на период ограничительных мер</w:t>
      </w:r>
      <w:r w:rsidR="0097008C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C77862">
        <w:rPr>
          <w:rFonts w:ascii="Times New Roman" w:hAnsi="Times New Roman" w:cs="Times New Roman"/>
          <w:b/>
          <w:sz w:val="28"/>
          <w:szCs w:val="28"/>
        </w:rPr>
        <w:t>2</w:t>
      </w:r>
      <w:r w:rsidR="004D120C" w:rsidRPr="004D120C">
        <w:rPr>
          <w:rFonts w:ascii="Times New Roman" w:hAnsi="Times New Roman" w:cs="Times New Roman"/>
          <w:b/>
          <w:sz w:val="28"/>
          <w:szCs w:val="28"/>
        </w:rPr>
        <w:t>8</w:t>
      </w:r>
      <w:r w:rsidR="00E205F2">
        <w:rPr>
          <w:rFonts w:ascii="Times New Roman" w:hAnsi="Times New Roman" w:cs="Times New Roman"/>
          <w:b/>
          <w:sz w:val="28"/>
          <w:szCs w:val="28"/>
        </w:rPr>
        <w:t xml:space="preserve">.12.2022 г. </w:t>
      </w:r>
      <w:r w:rsidR="00CD21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5386"/>
        <w:gridCol w:w="2517"/>
      </w:tblGrid>
      <w:tr w:rsidR="00F5691A" w:rsidRPr="00F6576B" w:rsidTr="00F6576B">
        <w:tc>
          <w:tcPr>
            <w:tcW w:w="1986" w:type="dxa"/>
            <w:vAlign w:val="center"/>
          </w:tcPr>
          <w:p w:rsidR="00F5691A" w:rsidRPr="00F6576B" w:rsidRDefault="00F5691A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6B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5386" w:type="dxa"/>
            <w:vAlign w:val="center"/>
          </w:tcPr>
          <w:p w:rsidR="00F5691A" w:rsidRPr="00F6576B" w:rsidRDefault="00F5691A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урока. Ссылка на </w:t>
            </w:r>
            <w:proofErr w:type="spellStart"/>
            <w:r w:rsidRPr="00F6576B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517" w:type="dxa"/>
            <w:vAlign w:val="center"/>
          </w:tcPr>
          <w:p w:rsidR="00F5691A" w:rsidRPr="00F6576B" w:rsidRDefault="00F5691A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6B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123ED4" w:rsidRPr="00F6576B" w:rsidTr="00CC6CBD">
        <w:tc>
          <w:tcPr>
            <w:tcW w:w="1986" w:type="dxa"/>
            <w:vAlign w:val="center"/>
          </w:tcPr>
          <w:p w:rsidR="00123ED4" w:rsidRPr="00F6576B" w:rsidRDefault="00123ED4" w:rsidP="00123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386" w:type="dxa"/>
          </w:tcPr>
          <w:p w:rsidR="00123ED4" w:rsidRPr="00123ED4" w:rsidRDefault="00123ED4" w:rsidP="00123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D4">
              <w:rPr>
                <w:rFonts w:ascii="Times New Roman" w:hAnsi="Times New Roman" w:cs="Times New Roman"/>
                <w:sz w:val="24"/>
                <w:szCs w:val="24"/>
              </w:rPr>
              <w:t>Время Елизаветы Петровны</w:t>
            </w:r>
          </w:p>
          <w:p w:rsidR="00123ED4" w:rsidRPr="00123ED4" w:rsidRDefault="00123ED4" w:rsidP="00123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23E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https://www.youtube.com/watch?v=VkaUv2DttiQ</w:t>
              </w:r>
            </w:hyperlink>
          </w:p>
          <w:p w:rsidR="00123ED4" w:rsidRPr="00123ED4" w:rsidRDefault="00123ED4" w:rsidP="00123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123ED4" w:rsidRPr="00123ED4" w:rsidRDefault="00123ED4" w:rsidP="0012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ED4">
              <w:rPr>
                <w:rFonts w:ascii="Times New Roman" w:hAnsi="Times New Roman" w:cs="Times New Roman"/>
                <w:sz w:val="24"/>
                <w:szCs w:val="24"/>
              </w:rPr>
              <w:t>§ 44, вопросы 1-4</w:t>
            </w:r>
          </w:p>
        </w:tc>
      </w:tr>
      <w:tr w:rsidR="00123ED4" w:rsidRPr="00F6576B" w:rsidTr="00CC6CBD">
        <w:tc>
          <w:tcPr>
            <w:tcW w:w="1986" w:type="dxa"/>
            <w:vAlign w:val="center"/>
          </w:tcPr>
          <w:p w:rsidR="00123ED4" w:rsidRPr="00F6576B" w:rsidRDefault="00123ED4" w:rsidP="00123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5386" w:type="dxa"/>
          </w:tcPr>
          <w:p w:rsidR="00123ED4" w:rsidRPr="00123ED4" w:rsidRDefault="00123ED4" w:rsidP="0012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ED4">
              <w:rPr>
                <w:rFonts w:ascii="Times New Roman" w:hAnsi="Times New Roman" w:cs="Times New Roman"/>
                <w:sz w:val="24"/>
                <w:szCs w:val="24"/>
              </w:rPr>
              <w:t>Образовательные поездки</w:t>
            </w:r>
          </w:p>
          <w:p w:rsidR="00123ED4" w:rsidRPr="00123ED4" w:rsidRDefault="00123ED4" w:rsidP="0012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23E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https://resh.edu.ru/subject/lesson/3518/main/160813/</w:t>
              </w:r>
            </w:hyperlink>
          </w:p>
          <w:p w:rsidR="00123ED4" w:rsidRPr="00123ED4" w:rsidRDefault="00123ED4" w:rsidP="00123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123ED4" w:rsidRPr="00123ED4" w:rsidRDefault="00123ED4" w:rsidP="0012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ED4">
              <w:rPr>
                <w:rFonts w:ascii="Times New Roman" w:hAnsi="Times New Roman" w:cs="Times New Roman"/>
                <w:sz w:val="24"/>
                <w:szCs w:val="24"/>
              </w:rPr>
              <w:t>Упр.5,6 стр.217</w:t>
            </w:r>
          </w:p>
        </w:tc>
      </w:tr>
      <w:tr w:rsidR="00123ED4" w:rsidRPr="00F6576B" w:rsidTr="00CC6CBD">
        <w:tc>
          <w:tcPr>
            <w:tcW w:w="1986" w:type="dxa"/>
            <w:vAlign w:val="center"/>
          </w:tcPr>
          <w:p w:rsidR="00123ED4" w:rsidRPr="00F6576B" w:rsidRDefault="00123ED4" w:rsidP="00123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76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86" w:type="dxa"/>
          </w:tcPr>
          <w:p w:rsidR="00123ED4" w:rsidRPr="00123ED4" w:rsidRDefault="00123ED4" w:rsidP="00123ED4">
            <w:pPr>
              <w:jc w:val="both"/>
              <w:rPr>
                <w:rStyle w:val="2"/>
                <w:sz w:val="24"/>
                <w:szCs w:val="24"/>
              </w:rPr>
            </w:pPr>
            <w:r w:rsidRPr="00123ED4">
              <w:rPr>
                <w:rStyle w:val="2"/>
                <w:sz w:val="24"/>
                <w:szCs w:val="24"/>
              </w:rPr>
              <w:t>Первообразная</w:t>
            </w:r>
          </w:p>
          <w:p w:rsidR="00123ED4" w:rsidRPr="00123ED4" w:rsidRDefault="00123ED4" w:rsidP="00123ED4">
            <w:pPr>
              <w:jc w:val="both"/>
              <w:rPr>
                <w:rStyle w:val="2"/>
                <w:sz w:val="24"/>
                <w:szCs w:val="24"/>
              </w:rPr>
            </w:pPr>
            <w:hyperlink r:id="rId7" w:history="1"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val="en-US" w:eastAsia="ru-RU" w:bidi="ru-RU"/>
                </w:rPr>
                <w:t>https</w:t>
              </w:r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://</w:t>
              </w:r>
              <w:proofErr w:type="spellStart"/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val="en-US" w:eastAsia="ru-RU" w:bidi="ru-RU"/>
                </w:rPr>
                <w:t>resh</w:t>
              </w:r>
              <w:proofErr w:type="spellEnd"/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.</w:t>
              </w:r>
              <w:proofErr w:type="spellStart"/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val="en-US" w:eastAsia="ru-RU" w:bidi="ru-RU"/>
                </w:rPr>
                <w:t>edu</w:t>
              </w:r>
              <w:proofErr w:type="spellEnd"/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.</w:t>
              </w:r>
              <w:proofErr w:type="spellStart"/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val="en-US" w:eastAsia="ru-RU" w:bidi="ru-RU"/>
                </w:rPr>
                <w:t>ru</w:t>
              </w:r>
              <w:proofErr w:type="spellEnd"/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/</w:t>
              </w:r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val="en-US" w:eastAsia="ru-RU" w:bidi="ru-RU"/>
                </w:rPr>
                <w:t>subject</w:t>
              </w:r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/</w:t>
              </w:r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val="en-US" w:eastAsia="ru-RU" w:bidi="ru-RU"/>
                </w:rPr>
                <w:t>lesson</w:t>
              </w:r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/4924/</w:t>
              </w:r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val="en-US" w:eastAsia="ru-RU" w:bidi="ru-RU"/>
                </w:rPr>
                <w:t>start</w:t>
              </w:r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/225713/</w:t>
              </w:r>
            </w:hyperlink>
          </w:p>
          <w:p w:rsidR="00123ED4" w:rsidRPr="00123ED4" w:rsidRDefault="00123ED4" w:rsidP="00123ED4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2517" w:type="dxa"/>
          </w:tcPr>
          <w:p w:rsidR="00123ED4" w:rsidRPr="00123ED4" w:rsidRDefault="00123ED4" w:rsidP="00123ED4">
            <w:pPr>
              <w:spacing w:line="276" w:lineRule="auto"/>
              <w:jc w:val="center"/>
              <w:rPr>
                <w:rStyle w:val="2"/>
                <w:rFonts w:eastAsia="Calibri"/>
                <w:sz w:val="24"/>
                <w:szCs w:val="24"/>
              </w:rPr>
            </w:pPr>
            <w:r w:rsidRPr="00123ED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proofErr w:type="gramStart"/>
            <w:r w:rsidRPr="00123ED4">
              <w:rPr>
                <w:rFonts w:ascii="Times New Roman" w:hAnsi="Times New Roman" w:cs="Times New Roman"/>
                <w:sz w:val="24"/>
                <w:szCs w:val="24"/>
              </w:rPr>
              <w:t>54,  №</w:t>
            </w:r>
            <w:proofErr w:type="gramEnd"/>
            <w:r w:rsidRPr="00123ED4">
              <w:rPr>
                <w:rFonts w:ascii="Times New Roman" w:hAnsi="Times New Roman" w:cs="Times New Roman"/>
                <w:sz w:val="24"/>
                <w:szCs w:val="24"/>
              </w:rPr>
              <w:t xml:space="preserve"> 984-986</w:t>
            </w:r>
          </w:p>
          <w:p w:rsidR="00123ED4" w:rsidRPr="00123ED4" w:rsidRDefault="00123ED4" w:rsidP="00123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D4" w:rsidRPr="00F6576B" w:rsidTr="00CC6CBD">
        <w:tc>
          <w:tcPr>
            <w:tcW w:w="1986" w:type="dxa"/>
            <w:vAlign w:val="center"/>
          </w:tcPr>
          <w:p w:rsidR="00123ED4" w:rsidRPr="00F6576B" w:rsidRDefault="00123ED4" w:rsidP="00123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76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86" w:type="dxa"/>
          </w:tcPr>
          <w:p w:rsidR="00123ED4" w:rsidRPr="00123ED4" w:rsidRDefault="00123ED4" w:rsidP="00123ED4">
            <w:pPr>
              <w:jc w:val="both"/>
              <w:rPr>
                <w:rStyle w:val="2"/>
                <w:sz w:val="24"/>
                <w:szCs w:val="24"/>
              </w:rPr>
            </w:pPr>
            <w:r w:rsidRPr="00123ED4">
              <w:rPr>
                <w:rStyle w:val="2"/>
                <w:sz w:val="24"/>
                <w:szCs w:val="24"/>
              </w:rPr>
              <w:t>Неопределенный интеграл</w:t>
            </w:r>
          </w:p>
          <w:p w:rsidR="00123ED4" w:rsidRPr="00123ED4" w:rsidRDefault="00123ED4" w:rsidP="00123ED4">
            <w:pPr>
              <w:jc w:val="both"/>
              <w:rPr>
                <w:rStyle w:val="2"/>
                <w:sz w:val="24"/>
                <w:szCs w:val="24"/>
              </w:rPr>
            </w:pPr>
            <w:hyperlink r:id="rId8" w:history="1"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val="en-US" w:eastAsia="ru-RU" w:bidi="ru-RU"/>
                </w:rPr>
                <w:t>https</w:t>
              </w:r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://</w:t>
              </w:r>
              <w:proofErr w:type="spellStart"/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val="en-US" w:eastAsia="ru-RU" w:bidi="ru-RU"/>
                </w:rPr>
                <w:t>resh</w:t>
              </w:r>
              <w:proofErr w:type="spellEnd"/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.</w:t>
              </w:r>
              <w:proofErr w:type="spellStart"/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val="en-US" w:eastAsia="ru-RU" w:bidi="ru-RU"/>
                </w:rPr>
                <w:t>edu</w:t>
              </w:r>
              <w:proofErr w:type="spellEnd"/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.</w:t>
              </w:r>
              <w:proofErr w:type="spellStart"/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val="en-US" w:eastAsia="ru-RU" w:bidi="ru-RU"/>
                </w:rPr>
                <w:t>ru</w:t>
              </w:r>
              <w:proofErr w:type="spellEnd"/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/</w:t>
              </w:r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val="en-US" w:eastAsia="ru-RU" w:bidi="ru-RU"/>
                </w:rPr>
                <w:t>subject</w:t>
              </w:r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/</w:t>
              </w:r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val="en-US" w:eastAsia="ru-RU" w:bidi="ru-RU"/>
                </w:rPr>
                <w:t>lesson</w:t>
              </w:r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/4924/</w:t>
              </w:r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val="en-US" w:eastAsia="ru-RU" w:bidi="ru-RU"/>
                </w:rPr>
                <w:t>start</w:t>
              </w:r>
              <w:r w:rsidRPr="00123ED4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/225713/</w:t>
              </w:r>
            </w:hyperlink>
          </w:p>
          <w:p w:rsidR="00123ED4" w:rsidRPr="00123ED4" w:rsidRDefault="00123ED4" w:rsidP="00123ED4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2517" w:type="dxa"/>
          </w:tcPr>
          <w:p w:rsidR="00123ED4" w:rsidRPr="00123ED4" w:rsidRDefault="00123ED4" w:rsidP="00123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D4">
              <w:rPr>
                <w:rFonts w:ascii="Times New Roman" w:hAnsi="Times New Roman" w:cs="Times New Roman"/>
                <w:sz w:val="24"/>
                <w:szCs w:val="24"/>
              </w:rPr>
              <w:t>§55,  № 987,988</w:t>
            </w:r>
          </w:p>
        </w:tc>
      </w:tr>
      <w:tr w:rsidR="00123ED4" w:rsidRPr="00F6576B" w:rsidTr="00CC6CBD">
        <w:tc>
          <w:tcPr>
            <w:tcW w:w="1986" w:type="dxa"/>
            <w:vAlign w:val="center"/>
          </w:tcPr>
          <w:p w:rsidR="00123ED4" w:rsidRPr="00F6576B" w:rsidRDefault="00123ED4" w:rsidP="00123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5386" w:type="dxa"/>
          </w:tcPr>
          <w:p w:rsidR="00123ED4" w:rsidRPr="00123ED4" w:rsidRDefault="00123ED4" w:rsidP="0012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ED4">
              <w:rPr>
                <w:rFonts w:ascii="Times New Roman" w:hAnsi="Times New Roman" w:cs="Times New Roman"/>
                <w:sz w:val="24"/>
                <w:szCs w:val="24"/>
              </w:rPr>
      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</w:t>
            </w:r>
          </w:p>
          <w:p w:rsidR="00123ED4" w:rsidRPr="00123ED4" w:rsidRDefault="00123ED4" w:rsidP="0012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23E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https://eduherald.ru/ru/article/view?id=13867</w:t>
              </w:r>
            </w:hyperlink>
            <w:r w:rsidRPr="00123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</w:tcPr>
          <w:p w:rsidR="00123ED4" w:rsidRPr="00123ED4" w:rsidRDefault="00123ED4" w:rsidP="0012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ED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комплекс из 5 – 8 упражнений, направленных на разминку тела после умственной работы, по изученному материалу </w:t>
            </w:r>
          </w:p>
        </w:tc>
      </w:tr>
      <w:tr w:rsidR="00123ED4" w:rsidRPr="00F6576B" w:rsidTr="00CC6CBD">
        <w:tc>
          <w:tcPr>
            <w:tcW w:w="1986" w:type="dxa"/>
            <w:vAlign w:val="center"/>
          </w:tcPr>
          <w:p w:rsidR="00123ED4" w:rsidRPr="00BA783F" w:rsidRDefault="00123ED4" w:rsidP="00123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386" w:type="dxa"/>
          </w:tcPr>
          <w:p w:rsidR="00123ED4" w:rsidRPr="00123ED4" w:rsidRDefault="00123ED4" w:rsidP="00123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D4">
              <w:rPr>
                <w:rFonts w:ascii="Times New Roman" w:hAnsi="Times New Roman" w:cs="Times New Roman"/>
                <w:sz w:val="24"/>
                <w:szCs w:val="24"/>
              </w:rPr>
              <w:t>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</w:p>
          <w:p w:rsidR="00123ED4" w:rsidRPr="00123ED4" w:rsidRDefault="00123ED4" w:rsidP="00123ED4">
            <w:pPr>
              <w:jc w:val="both"/>
              <w:rPr>
                <w:rStyle w:val="2"/>
                <w:sz w:val="24"/>
                <w:szCs w:val="24"/>
              </w:rPr>
            </w:pPr>
            <w:hyperlink r:id="rId10" w:history="1">
              <w:r w:rsidRPr="00123ED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https://resh.edu.ru/subject/lesson/2103/start/</w:t>
              </w:r>
            </w:hyperlink>
          </w:p>
          <w:p w:rsidR="00123ED4" w:rsidRPr="00123ED4" w:rsidRDefault="00123ED4" w:rsidP="00123ED4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2517" w:type="dxa"/>
          </w:tcPr>
          <w:p w:rsidR="00123ED4" w:rsidRPr="00123ED4" w:rsidRDefault="00123ED4" w:rsidP="00123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D4">
              <w:rPr>
                <w:rFonts w:ascii="Times New Roman" w:hAnsi="Times New Roman" w:cs="Times New Roman"/>
                <w:sz w:val="24"/>
                <w:szCs w:val="24"/>
              </w:rPr>
              <w:t xml:space="preserve">§15, ответить на 1-2 </w:t>
            </w:r>
            <w:bookmarkStart w:id="0" w:name="_GoBack"/>
            <w:bookmarkEnd w:id="0"/>
            <w:r w:rsidRPr="00123ED4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</w:tr>
    </w:tbl>
    <w:p w:rsidR="00BA459A" w:rsidRDefault="00BA45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A74" w:rsidRPr="00AA6A74" w:rsidRDefault="00AA6A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59A" w:rsidRPr="00AA6A74" w:rsidRDefault="00BA45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59A" w:rsidRPr="00AA6A74" w:rsidRDefault="00BA45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59A" w:rsidRPr="008D3BAD" w:rsidRDefault="00BA459A" w:rsidP="008D3B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A459A" w:rsidRPr="008D3BAD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C24CA"/>
    <w:multiLevelType w:val="hybridMultilevel"/>
    <w:tmpl w:val="1B62D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464"/>
    <w:rsid w:val="0003199B"/>
    <w:rsid w:val="000452C9"/>
    <w:rsid w:val="00050AF3"/>
    <w:rsid w:val="00096EA0"/>
    <w:rsid w:val="000B3EB1"/>
    <w:rsid w:val="00104952"/>
    <w:rsid w:val="00123ED4"/>
    <w:rsid w:val="00175630"/>
    <w:rsid w:val="00186D29"/>
    <w:rsid w:val="00187464"/>
    <w:rsid w:val="001A6D10"/>
    <w:rsid w:val="001E231A"/>
    <w:rsid w:val="00242298"/>
    <w:rsid w:val="002A120E"/>
    <w:rsid w:val="0033427A"/>
    <w:rsid w:val="00362B33"/>
    <w:rsid w:val="00385033"/>
    <w:rsid w:val="003C6A82"/>
    <w:rsid w:val="00411E03"/>
    <w:rsid w:val="00417E00"/>
    <w:rsid w:val="00417E39"/>
    <w:rsid w:val="004A3882"/>
    <w:rsid w:val="004C401F"/>
    <w:rsid w:val="004D120C"/>
    <w:rsid w:val="004D4A71"/>
    <w:rsid w:val="0053305D"/>
    <w:rsid w:val="005A5507"/>
    <w:rsid w:val="005C4C2C"/>
    <w:rsid w:val="005D055F"/>
    <w:rsid w:val="00611811"/>
    <w:rsid w:val="0062140D"/>
    <w:rsid w:val="00645AE8"/>
    <w:rsid w:val="006666CA"/>
    <w:rsid w:val="00692268"/>
    <w:rsid w:val="00722BE9"/>
    <w:rsid w:val="00766A7E"/>
    <w:rsid w:val="007811AA"/>
    <w:rsid w:val="007818C0"/>
    <w:rsid w:val="00850A18"/>
    <w:rsid w:val="00861384"/>
    <w:rsid w:val="008A355B"/>
    <w:rsid w:val="008D3BAD"/>
    <w:rsid w:val="008D5E14"/>
    <w:rsid w:val="008E6BD5"/>
    <w:rsid w:val="009128D6"/>
    <w:rsid w:val="009442E4"/>
    <w:rsid w:val="0097008C"/>
    <w:rsid w:val="00992A76"/>
    <w:rsid w:val="009B341E"/>
    <w:rsid w:val="009F1310"/>
    <w:rsid w:val="00A017F1"/>
    <w:rsid w:val="00A018B1"/>
    <w:rsid w:val="00A65899"/>
    <w:rsid w:val="00A67797"/>
    <w:rsid w:val="00A80E9D"/>
    <w:rsid w:val="00A93B63"/>
    <w:rsid w:val="00AA6A74"/>
    <w:rsid w:val="00AC0DE9"/>
    <w:rsid w:val="00B0146B"/>
    <w:rsid w:val="00B2410E"/>
    <w:rsid w:val="00B63177"/>
    <w:rsid w:val="00BA459A"/>
    <w:rsid w:val="00BB2285"/>
    <w:rsid w:val="00BC6F52"/>
    <w:rsid w:val="00BE1312"/>
    <w:rsid w:val="00C154FB"/>
    <w:rsid w:val="00C15793"/>
    <w:rsid w:val="00C45BC9"/>
    <w:rsid w:val="00C52B7F"/>
    <w:rsid w:val="00C77862"/>
    <w:rsid w:val="00C974E3"/>
    <w:rsid w:val="00CC6CBD"/>
    <w:rsid w:val="00CD2145"/>
    <w:rsid w:val="00CD3BF2"/>
    <w:rsid w:val="00D23F0E"/>
    <w:rsid w:val="00D31059"/>
    <w:rsid w:val="00D4240C"/>
    <w:rsid w:val="00D77130"/>
    <w:rsid w:val="00D82AA2"/>
    <w:rsid w:val="00D84CDC"/>
    <w:rsid w:val="00E115EF"/>
    <w:rsid w:val="00E17637"/>
    <w:rsid w:val="00E205F2"/>
    <w:rsid w:val="00E321AD"/>
    <w:rsid w:val="00E65ECE"/>
    <w:rsid w:val="00ED2754"/>
    <w:rsid w:val="00EE09D5"/>
    <w:rsid w:val="00F2060F"/>
    <w:rsid w:val="00F3751C"/>
    <w:rsid w:val="00F5457A"/>
    <w:rsid w:val="00F5691A"/>
    <w:rsid w:val="00F6576B"/>
    <w:rsid w:val="00F94B10"/>
    <w:rsid w:val="00FB0972"/>
    <w:rsid w:val="00FF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EF7C0-88F1-4D9E-B806-425F3445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82A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017F1"/>
    <w:rPr>
      <w:color w:val="800080" w:themeColor="followedHyperlink"/>
      <w:u w:val="single"/>
    </w:rPr>
  </w:style>
  <w:style w:type="paragraph" w:customStyle="1" w:styleId="TableContents">
    <w:name w:val="Table Contents"/>
    <w:basedOn w:val="a"/>
    <w:rsid w:val="0097008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6">
    <w:name w:val="List Paragraph"/>
    <w:basedOn w:val="a"/>
    <w:uiPriority w:val="34"/>
    <w:qFormat/>
    <w:rsid w:val="00E115EF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1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15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E6B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"/>
    <w:basedOn w:val="a0"/>
    <w:uiPriority w:val="99"/>
    <w:rsid w:val="008D5E14"/>
    <w:rPr>
      <w:rFonts w:ascii="Times New Roman" w:hAnsi="Times New Roman" w:cs="Times New Roman"/>
      <w:shd w:val="clear" w:color="auto" w:fill="FFFFFF"/>
    </w:rPr>
  </w:style>
  <w:style w:type="character" w:customStyle="1" w:styleId="514pt">
    <w:name w:val="Основной текст (5) + 14 pt"/>
    <w:aliases w:val="Полужирный3"/>
    <w:basedOn w:val="a0"/>
    <w:uiPriority w:val="99"/>
    <w:rsid w:val="00AA6A74"/>
    <w:rPr>
      <w:b/>
      <w:bCs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924/start/22571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924/start/22571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518/main/160813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VkaUv2DttiQ" TargetMode="External"/><Relationship Id="rId10" Type="http://schemas.openxmlformats.org/officeDocument/2006/relationships/hyperlink" Target="https://resh.edu.ru/subject/lesson/2103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herald.ru/ru/article/view?id=138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57</cp:revision>
  <cp:lastPrinted>2020-03-17T06:09:00Z</cp:lastPrinted>
  <dcterms:created xsi:type="dcterms:W3CDTF">2020-03-17T06:03:00Z</dcterms:created>
  <dcterms:modified xsi:type="dcterms:W3CDTF">2022-12-28T10:49:00Z</dcterms:modified>
</cp:coreProperties>
</file>