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BD" w:rsidRDefault="00B07866" w:rsidP="00B078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Новости образования № 3 (</w:t>
      </w:r>
      <w:r w:rsidR="00C347BD" w:rsidRPr="00B078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ноябрь, 2016)</w:t>
      </w:r>
    </w:p>
    <w:p w:rsidR="00B07866" w:rsidRPr="00B07866" w:rsidRDefault="00B07866" w:rsidP="00B078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47BD" w:rsidRPr="00A82C28" w:rsidRDefault="00C347BD" w:rsidP="00A82C28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ноября День открытых дверей в РГППУ!</w:t>
      </w:r>
    </w:p>
    <w:p w:rsidR="00C347BD" w:rsidRP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503170" cy="1410335"/>
            <wp:effectExtent l="0" t="0" r="0" b="0"/>
            <wp:wrapSquare wrapText="bothSides"/>
            <wp:docPr id="4" name="Рисунок 4" descr="C:\Users\679E~1\AppData\Local\Temp\Rar$DIa0.470\27 ноября День открытых дверей в РГПП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79E~1\AppData\Local\Temp\Rar$DIa0.470\27 ноября День открытых дверей в РГППУ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 на День открытых дверей в РГППУ!</w:t>
      </w:r>
    </w:p>
    <w:p w:rsidR="00C347BD" w:rsidRP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27 ноября в 11:00 по адресу: Машиностроителей, 2.</w:t>
      </w:r>
    </w:p>
    <w:p w:rsidR="00C347BD" w:rsidRP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ждут встречи по учебным подразделениям университета, где преподаватели подробно расскажут про каждое направление подготовки.</w:t>
      </w:r>
    </w:p>
    <w:p w:rsidR="00C347BD" w:rsidRP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наши специалисты проведут для тебя </w:t>
      </w:r>
      <w:proofErr w:type="spellStart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профориентационный</w:t>
      </w:r>
      <w:proofErr w:type="spellEnd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тест, чтобы тебе было легче определиться с будущей профессией. Мы ждем тебя!</w:t>
      </w:r>
    </w:p>
    <w:p w:rsidR="00C347BD" w:rsidRP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связи: 8 (343) 338-38-73; 338-43-25</w:t>
      </w:r>
    </w:p>
    <w:p w:rsidR="00C347BD" w:rsidRP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D" w:rsidRP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Сайт: rsvpu.ru</w:t>
      </w:r>
    </w:p>
    <w:p w:rsidR="00C347BD" w:rsidRPr="00C347BD" w:rsidRDefault="00C347BD" w:rsidP="00FA29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293C" w:rsidRDefault="006063C8" w:rsidP="00A82C28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573903A" wp14:editId="6D70E5D9">
            <wp:simplePos x="0" y="0"/>
            <wp:positionH relativeFrom="column">
              <wp:posOffset>-3810</wp:posOffset>
            </wp:positionH>
            <wp:positionV relativeFrom="paragraph">
              <wp:posOffset>466725</wp:posOffset>
            </wp:positionV>
            <wp:extent cx="2524125" cy="1533525"/>
            <wp:effectExtent l="0" t="0" r="9525" b="9525"/>
            <wp:wrapSquare wrapText="bothSides"/>
            <wp:docPr id="11" name="Рисунок 11" descr="G:\2015\ШКОЛЫ\РАССЫЛКА\Новости Образования\Рассылка № 26\олимпи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2015\ШКОЛЫ\РАССЫЛКА\Новости Образования\Рассылка № 26\олимпиад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93C" w:rsidRPr="00A82C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Победил в Олимпиаде – получи 100 баллов ЕГЭ</w:t>
      </w:r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победители и призеры Всероссийских олимпиад школьников получают право поступить в вузы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вступительных испытаний или засчитать 100 баллов ЕГЭ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общеобразовательному предмету, соответствующему профилю олимпиады.</w:t>
      </w:r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Уральский государственный экономический университет является региональной площадкой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отраслевой физико-математической Олимпиады школьников «</w:t>
      </w:r>
      <w:proofErr w:type="spellStart"/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Росатом</w:t>
      </w:r>
      <w:proofErr w:type="spellEnd"/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Олимпиада проводится Национальным исследовательским ядерным университетом «МИФИ» и входит в перечень олимпиад школьников 2016-2017 года. Все участники финала получают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баллы к ЕГЭ за индивидуальные достижения 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в </w:t>
      </w:r>
      <w:proofErr w:type="spellStart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УрГЭУ</w:t>
      </w:r>
      <w:proofErr w:type="spellEnd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Олимпиадах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математике и физике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принять участие школьники 7-11 классов. Можно участвовать в обеих, либо в любой по выбору.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Отборочный этап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площадке </w:t>
      </w:r>
      <w:proofErr w:type="spellStart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УрГЭУ</w:t>
      </w:r>
      <w:proofErr w:type="spellEnd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проходить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19-20 ноября 2016 года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293C" w:rsidRPr="00C347BD" w:rsidRDefault="00FA293C" w:rsidP="00FA2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 ноября – Олимпиада по математике. Начало в 15:00.</w:t>
      </w:r>
    </w:p>
    <w:p w:rsidR="00FA293C" w:rsidRPr="00C347BD" w:rsidRDefault="00FA293C" w:rsidP="00FA2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ноября – Олимпиада по физике. Начало в 10:00.</w:t>
      </w:r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Олимпиаде необходимо пройти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предварительную регистрацию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gtFrame="_blank" w:history="1">
        <w:r w:rsidRPr="00C347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 официальном сайте</w:t>
        </w:r>
      </w:hyperlink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Зарегистрироваться несложно, можно использовать </w:t>
      </w:r>
      <w:hyperlink r:id="rId9" w:tgtFrame="_blank" w:history="1">
        <w:r w:rsidRPr="00C347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пошаговую инструкцию. </w:t>
        </w:r>
      </w:hyperlink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посмотрите задания прошлых лет, книги по физике с олимпиадными задачами и </w:t>
      </w:r>
      <w:proofErr w:type="spellStart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разбором заданий прошлых лет по математике и физике (</w:t>
      </w:r>
      <w:hyperlink r:id="rId10" w:history="1">
        <w:r w:rsidRPr="00C347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http://mephi.ru/entrant/olimpiads/rosatom/Pobediteli/podgotovka.php</w:t>
        </w:r>
      </w:hyperlink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A293C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07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УрГЭУ</w:t>
      </w:r>
      <w:proofErr w:type="spellEnd"/>
      <w:r w:rsidRPr="00B07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ждет участников Олимпиады!</w:t>
      </w:r>
    </w:p>
    <w:p w:rsidR="00B34D0A" w:rsidRDefault="00B34D0A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866" w:rsidRPr="00A82C28" w:rsidRDefault="00A82C28" w:rsidP="00A82C28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bCs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A4650C1" wp14:editId="2694FAF8">
            <wp:simplePos x="0" y="0"/>
            <wp:positionH relativeFrom="column">
              <wp:posOffset>81280</wp:posOffset>
            </wp:positionH>
            <wp:positionV relativeFrom="paragraph">
              <wp:posOffset>413385</wp:posOffset>
            </wp:positionV>
            <wp:extent cx="2366645" cy="1577975"/>
            <wp:effectExtent l="0" t="0" r="0" b="3175"/>
            <wp:wrapSquare wrapText="bothSides"/>
            <wp:docPr id="6" name="Рисунок 6" descr="C:\Users\елена\Desktop\IMG_2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IMG_27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866" w:rsidRPr="00A82C28">
        <w:rPr>
          <w:rFonts w:ascii="Times New Roman" w:hAnsi="Times New Roman" w:cs="Times New Roman"/>
          <w:b/>
          <w:sz w:val="28"/>
          <w:szCs w:val="28"/>
        </w:rPr>
        <w:t>Аграрный колледж приглашает на день открытых дверей</w:t>
      </w:r>
    </w:p>
    <w:p w:rsidR="00B07866" w:rsidRDefault="00B07866" w:rsidP="00A82C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Аграрный колледж приглашает на день открытых дверей 22 ноября в 15.00, по адресу г.</w:t>
      </w:r>
      <w:r w:rsidR="00E02FC7">
        <w:rPr>
          <w:rFonts w:ascii="Times New Roman" w:hAnsi="Times New Roman" w:cs="Times New Roman"/>
          <w:sz w:val="28"/>
          <w:szCs w:val="28"/>
        </w:rPr>
        <w:t xml:space="preserve"> Екатеринбу</w:t>
      </w:r>
      <w:r w:rsidRPr="00B07866">
        <w:rPr>
          <w:rFonts w:ascii="Times New Roman" w:hAnsi="Times New Roman" w:cs="Times New Roman"/>
          <w:sz w:val="28"/>
          <w:szCs w:val="28"/>
        </w:rPr>
        <w:t>рг, ул. Тургенева 23, тел. 350-58-94</w:t>
      </w:r>
    </w:p>
    <w:p w:rsidR="00B07866" w:rsidRPr="00B07866" w:rsidRDefault="00B07866" w:rsidP="00B07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Мы ответим на вопросы абитуриентов о социальном п</w:t>
      </w:r>
      <w:r w:rsidR="00A82C28">
        <w:rPr>
          <w:rFonts w:ascii="Times New Roman" w:hAnsi="Times New Roman" w:cs="Times New Roman"/>
          <w:sz w:val="28"/>
          <w:szCs w:val="28"/>
        </w:rPr>
        <w:t>акете студента Уральского ГАУ</w:t>
      </w:r>
      <w:r w:rsidR="006063C8">
        <w:rPr>
          <w:rFonts w:ascii="Times New Roman" w:hAnsi="Times New Roman" w:cs="Times New Roman"/>
          <w:sz w:val="28"/>
          <w:szCs w:val="28"/>
        </w:rPr>
        <w:t>,</w:t>
      </w:r>
      <w:r w:rsidR="00A82C28">
        <w:rPr>
          <w:rFonts w:ascii="Times New Roman" w:hAnsi="Times New Roman" w:cs="Times New Roman"/>
          <w:sz w:val="28"/>
          <w:szCs w:val="28"/>
        </w:rPr>
        <w:t xml:space="preserve"> </w:t>
      </w:r>
      <w:r w:rsidRPr="00B07866">
        <w:rPr>
          <w:rFonts w:ascii="Times New Roman" w:hAnsi="Times New Roman" w:cs="Times New Roman"/>
          <w:sz w:val="28"/>
          <w:szCs w:val="28"/>
        </w:rPr>
        <w:t>правилах приема 2017г.</w:t>
      </w:r>
    </w:p>
    <w:p w:rsidR="00B07866" w:rsidRDefault="00B07866" w:rsidP="00B07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866" w:rsidRPr="00B07866" w:rsidRDefault="00B07866" w:rsidP="00B07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Ребята посетят учебные и практические лаборатории ВУЗа.</w:t>
      </w:r>
    </w:p>
    <w:p w:rsidR="00B07866" w:rsidRDefault="00B07866" w:rsidP="00B07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866" w:rsidRPr="00B07866" w:rsidRDefault="00B07866" w:rsidP="00B07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 xml:space="preserve">В актовом зале абитуриенты встретятся с выпускниками университета. Выпускники расскажут им о своих профессиональных достижениях, посоветуют, как добиться таких же успехов, поделятся опытом. </w:t>
      </w:r>
    </w:p>
    <w:p w:rsidR="00B07866" w:rsidRDefault="00B07866" w:rsidP="00B07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866" w:rsidRPr="00B07866" w:rsidRDefault="00B07866" w:rsidP="00B07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Студенты Уральского ГАУ выступят с творческими номерами перед гостями.</w:t>
      </w:r>
    </w:p>
    <w:p w:rsidR="00B07866" w:rsidRPr="00B07866" w:rsidRDefault="00B07866" w:rsidP="00B0786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B07866" w:rsidRPr="00B07866" w:rsidRDefault="00B07866" w:rsidP="00B0786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 xml:space="preserve">В аграрном колледже проходит </w:t>
      </w:r>
      <w:proofErr w:type="gramStart"/>
      <w:r w:rsidRPr="00B0786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07866">
        <w:rPr>
          <w:rFonts w:ascii="Times New Roman" w:hAnsi="Times New Roman" w:cs="Times New Roman"/>
          <w:sz w:val="28"/>
          <w:szCs w:val="28"/>
        </w:rPr>
        <w:t xml:space="preserve"> следующим специальностям: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Земельно-имущественные отношения;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Техническое обслуживание и ремонт автомобильного транспорта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Кинология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lastRenderedPageBreak/>
        <w:t>Ветеринария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Товароведение и экспертиза качества потребительских товаров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Туризм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Гостиничный сервис</w:t>
      </w:r>
    </w:p>
    <w:p w:rsidR="00B07866" w:rsidRPr="00B07866" w:rsidRDefault="00B07866" w:rsidP="00B0786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B07866" w:rsidRDefault="00B07866" w:rsidP="00B0786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 xml:space="preserve">Подробности на сайте </w:t>
      </w:r>
      <w:proofErr w:type="spellStart"/>
      <w:r w:rsidRPr="00B07866">
        <w:rPr>
          <w:rFonts w:ascii="Times New Roman" w:hAnsi="Times New Roman" w:cs="Times New Roman"/>
          <w:sz w:val="28"/>
          <w:szCs w:val="28"/>
          <w:lang w:val="en-US"/>
        </w:rPr>
        <w:t>urgau</w:t>
      </w:r>
      <w:proofErr w:type="spellEnd"/>
      <w:r w:rsidRPr="00B078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078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07866">
        <w:rPr>
          <w:rFonts w:ascii="Times New Roman" w:hAnsi="Times New Roman" w:cs="Times New Roman"/>
          <w:sz w:val="28"/>
          <w:szCs w:val="28"/>
        </w:rPr>
        <w:t>.</w:t>
      </w:r>
    </w:p>
    <w:p w:rsidR="00B34D0A" w:rsidRDefault="00B34D0A" w:rsidP="00B0786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A82C28" w:rsidRDefault="00A82C28" w:rsidP="00B0786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A82C28" w:rsidRDefault="00A82C28" w:rsidP="00A82C28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Pr="00A82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ЧелГУ</w:t>
      </w:r>
      <w:proofErr w:type="spellEnd"/>
      <w:r w:rsidRPr="00A82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дан старт университетской олимпиаде среди будущих абитуриентов</w:t>
      </w:r>
    </w:p>
    <w:p w:rsidR="006063C8" w:rsidRDefault="006063C8" w:rsidP="006063C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C28" w:rsidRDefault="006063C8" w:rsidP="00A8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461895" cy="1606550"/>
            <wp:effectExtent l="0" t="0" r="0" b="0"/>
            <wp:wrapSquare wrapText="bothSides"/>
            <wp:docPr id="13" name="Рисунок 13" descr="https://im1-tub-ru.yandex.net/i?id=c806adb3d646a0b27456b0619dfa59fe&amp;n=33&amp;h=215&amp;w=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1-tub-ru.yandex.net/i?id=c806adb3d646a0b27456b0619dfa59fe&amp;n=33&amp;h=215&amp;w=3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C28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Челябинском государственном университете начался отборочный заочный этап университетской олимпиады «Старт». Мероприятие проводится вузом среди учащихся 9-11 классов и средних профессиональных образовательных организаций при поддержке Министерства образования и науки Челябинской области.</w:t>
      </w:r>
    </w:p>
    <w:p w:rsidR="006063C8" w:rsidRDefault="006063C8" w:rsidP="00A8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C28" w:rsidRDefault="00A82C28" w:rsidP="00A8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C28" w:rsidRDefault="00A82C28" w:rsidP="00A82C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Заочный этап олимпиады организован с использованием дистанционных технологий и продлится до 20 января 2017 года. </w:t>
      </w:r>
    </w:p>
    <w:p w:rsidR="00A82C28" w:rsidRDefault="00A82C28" w:rsidP="00A82C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C28" w:rsidRDefault="00A82C28" w:rsidP="00A82C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необходимо зарегистрироваться на сайте  олимпиады </w:t>
      </w:r>
      <w:hyperlink r:id="rId13" w:history="1">
        <w:r w:rsidRPr="00A82C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http://olymp-csu.uio.csu.ru</w:t>
        </w:r>
      </w:hyperlink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продемонстрировать свои знания, выполнив задания по одному из предметов. </w:t>
      </w:r>
    </w:p>
    <w:p w:rsidR="00A82C28" w:rsidRDefault="00A82C28" w:rsidP="00A82C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0A" w:rsidRDefault="00A82C28" w:rsidP="00B34D0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направлений университетской олимпиады входят физика, математика, биология, химия, история, юриспруденция, психология, русский язык, иностранные языки, журналистика, риторика, востоковедение, литература, обществознание и философия.</w:t>
      </w:r>
      <w:proofErr w:type="gramEnd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4D0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34D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прошедшие заочный этап, автоматически попадают в очную стадию олимпиады, которая состоится на б</w:t>
      </w:r>
      <w:r w:rsidR="00B34D0A" w:rsidRPr="00B3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азе университета и пройдёт с 1 февраля по 30 марта 2017 года. Победителям и призёрам заключительного тура будут даны дополнительные баллы (до 10 баллов) при поступлении в </w:t>
      </w:r>
      <w:proofErr w:type="spellStart"/>
      <w:r w:rsidR="00B34D0A" w:rsidRPr="00B34D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ЧелГУ</w:t>
      </w:r>
      <w:proofErr w:type="spellEnd"/>
      <w:r w:rsidR="00B34D0A" w:rsidRPr="00B3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Олимпиада проводится с целью активизации работы среди обучающихся общеобразовательных организаций и выявления одарённых абитуриентов. </w:t>
      </w:r>
    </w:p>
    <w:p w:rsidR="0034782D" w:rsidRPr="0034782D" w:rsidRDefault="0034782D" w:rsidP="0034782D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34782D">
        <w:rPr>
          <w:rFonts w:ascii="Times New Roman" w:hAnsi="Times New Roman" w:cs="Times New Roman"/>
          <w:b/>
          <w:sz w:val="28"/>
          <w:szCs w:val="28"/>
        </w:rPr>
        <w:lastRenderedPageBreak/>
        <w:t>В РГППУ начинается запись на подготовительные курсы!</w:t>
      </w:r>
    </w:p>
    <w:p w:rsidR="0034782D" w:rsidRPr="00C347BD" w:rsidRDefault="0034782D" w:rsidP="00347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4740A933" wp14:editId="16A7EFA8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409190" cy="1357630"/>
            <wp:effectExtent l="0" t="0" r="0" b="0"/>
            <wp:wrapSquare wrapText="bothSides"/>
            <wp:docPr id="14" name="Рисунок 14" descr="C:\Users\679E~1\AppData\Local\Temp\Rar$DIa0.797\В РГППУ начинается запись на подготовительные кур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79E~1\AppData\Local\Temp\Rar$DIa0.797\В РГППУ начинается запись на подготовительные курсы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7BD">
        <w:rPr>
          <w:rFonts w:ascii="Times New Roman" w:hAnsi="Times New Roman" w:cs="Times New Roman"/>
          <w:sz w:val="28"/>
          <w:szCs w:val="28"/>
        </w:rPr>
        <w:t>Уважаемые абитуриенты!</w:t>
      </w:r>
    </w:p>
    <w:p w:rsidR="0034782D" w:rsidRPr="00C347BD" w:rsidRDefault="0034782D" w:rsidP="0034782D">
      <w:pPr>
        <w:rPr>
          <w:rFonts w:ascii="Times New Roman" w:hAnsi="Times New Roman" w:cs="Times New Roman"/>
          <w:sz w:val="28"/>
          <w:szCs w:val="28"/>
        </w:rPr>
      </w:pPr>
      <w:r w:rsidRPr="00C347BD">
        <w:rPr>
          <w:rFonts w:ascii="Times New Roman" w:hAnsi="Times New Roman" w:cs="Times New Roman"/>
          <w:sz w:val="28"/>
          <w:szCs w:val="28"/>
        </w:rPr>
        <w:t>Начинается запись на пятимесячные подготовительные курсы в РГППУ по рисунку, композиции, русскому языку, математике и обществознанию.</w:t>
      </w:r>
    </w:p>
    <w:p w:rsidR="0034782D" w:rsidRPr="00C347BD" w:rsidRDefault="0034782D" w:rsidP="0034782D">
      <w:pPr>
        <w:rPr>
          <w:rFonts w:ascii="Times New Roman" w:hAnsi="Times New Roman" w:cs="Times New Roman"/>
          <w:sz w:val="28"/>
          <w:szCs w:val="28"/>
        </w:rPr>
      </w:pPr>
      <w:r w:rsidRPr="00C347BD">
        <w:rPr>
          <w:rFonts w:ascii="Times New Roman" w:hAnsi="Times New Roman" w:cs="Times New Roman"/>
          <w:sz w:val="28"/>
          <w:szCs w:val="28"/>
        </w:rPr>
        <w:t>Начало работы курсов – с 4 декабря.</w:t>
      </w:r>
    </w:p>
    <w:p w:rsidR="0034782D" w:rsidRPr="00C347BD" w:rsidRDefault="0034782D" w:rsidP="0034782D">
      <w:pPr>
        <w:rPr>
          <w:rFonts w:ascii="Times New Roman" w:hAnsi="Times New Roman" w:cs="Times New Roman"/>
          <w:sz w:val="28"/>
          <w:szCs w:val="28"/>
        </w:rPr>
      </w:pPr>
      <w:r w:rsidRPr="00C347BD">
        <w:rPr>
          <w:rFonts w:ascii="Times New Roman" w:hAnsi="Times New Roman" w:cs="Times New Roman"/>
          <w:sz w:val="28"/>
          <w:szCs w:val="28"/>
        </w:rPr>
        <w:t>Обращаться по телефонам: 8 (343) 338-38-73, 338-43-25.</w:t>
      </w:r>
    </w:p>
    <w:p w:rsidR="0034782D" w:rsidRDefault="0034782D" w:rsidP="0034782D">
      <w:pPr>
        <w:rPr>
          <w:rFonts w:ascii="Times New Roman" w:hAnsi="Times New Roman" w:cs="Times New Roman"/>
          <w:sz w:val="28"/>
          <w:szCs w:val="28"/>
        </w:rPr>
      </w:pPr>
      <w:r w:rsidRPr="00C347BD">
        <w:rPr>
          <w:rFonts w:ascii="Times New Roman" w:hAnsi="Times New Roman" w:cs="Times New Roman"/>
          <w:sz w:val="28"/>
          <w:szCs w:val="28"/>
        </w:rPr>
        <w:t>Сайт rsvpu.ru</w:t>
      </w:r>
    </w:p>
    <w:p w:rsidR="0034782D" w:rsidRPr="00A82C28" w:rsidRDefault="0034782D" w:rsidP="00A82C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93C" w:rsidRPr="00A82C28" w:rsidRDefault="00FA293C" w:rsidP="003478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Профильное и </w:t>
      </w:r>
      <w:proofErr w:type="spellStart"/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предпрофильное</w:t>
      </w:r>
      <w:proofErr w:type="spellEnd"/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обучение</w:t>
      </w:r>
      <w:r w:rsidR="009F2A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Екатеринбургском экономико-технологическом колледже</w:t>
      </w:r>
      <w:bookmarkStart w:id="0" w:name="_GoBack"/>
      <w:bookmarkEnd w:id="0"/>
    </w:p>
    <w:p w:rsidR="00FA293C" w:rsidRPr="00C347BD" w:rsidRDefault="00FA293C" w:rsidP="00FA2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Объявляем набор на курсы:</w:t>
      </w:r>
    </w:p>
    <w:p w:rsidR="00FA293C" w:rsidRPr="00C347BD" w:rsidRDefault="0034782D" w:rsidP="0060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60B6AE5" wp14:editId="5F10CEAC">
            <wp:simplePos x="0" y="0"/>
            <wp:positionH relativeFrom="column">
              <wp:posOffset>5715</wp:posOffset>
            </wp:positionH>
            <wp:positionV relativeFrom="paragraph">
              <wp:posOffset>1346835</wp:posOffset>
            </wp:positionV>
            <wp:extent cx="2399030" cy="1291590"/>
            <wp:effectExtent l="0" t="0" r="1270" b="3810"/>
            <wp:wrapSquare wrapText="bothSides"/>
            <wp:docPr id="2" name="Рисунок 2" descr="http://eetk.ru/wp-content/uploads/2013/09/Snimok.jpg">
              <a:hlinkClick xmlns:a="http://schemas.openxmlformats.org/drawingml/2006/main" r:id="rId15" tooltip="&quot;Снимо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etk.ru/wp-content/uploads/2013/09/Snimok.jpg">
                      <a:hlinkClick r:id="rId15" tooltip="&quot;Снимо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93C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российского законодательства»</w:t>
      </w:r>
      <w:r w:rsidR="00FA293C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«Юный экскурсовод»</w:t>
      </w:r>
      <w:r w:rsidR="00FA293C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«Занимательная кулинария»</w:t>
      </w:r>
      <w:r w:rsidR="00FA293C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«История русской кухни»</w:t>
      </w:r>
      <w:r w:rsidR="00FA293C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«Торговля в интернете»</w:t>
      </w:r>
      <w:r w:rsidR="00FA293C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«Азы этикета стола»</w:t>
      </w:r>
      <w:r w:rsidR="00FA293C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93C"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Ждем вас на факультативах:</w:t>
      </w:r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«Кулинария-путь к творчеству»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«Легкая атлетика»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«Плавание»</w:t>
      </w:r>
    </w:p>
    <w:p w:rsidR="00FA293C" w:rsidRPr="00C347BD" w:rsidRDefault="00FA293C" w:rsidP="00FA2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Вас работают:</w:t>
      </w:r>
    </w:p>
    <w:p w:rsidR="00FA293C" w:rsidRPr="00C347BD" w:rsidRDefault="00FA293C" w:rsidP="00FA2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Малая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IT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-академия для школьников</w:t>
      </w:r>
    </w:p>
    <w:p w:rsidR="00FA293C" w:rsidRPr="00A82C28" w:rsidRDefault="00A82C28" w:rsidP="00A82C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школа юного пекаря</w:t>
      </w:r>
    </w:p>
    <w:p w:rsidR="00FA293C" w:rsidRDefault="00FA293C" w:rsidP="00FA293C">
      <w:pPr>
        <w:spacing w:before="100" w:beforeAutospacing="1" w:after="100" w:afterAutospacing="1" w:line="240" w:lineRule="auto"/>
        <w:rPr>
          <w:rStyle w:val="tel"/>
          <w:rFonts w:ascii="Times New Roman" w:hAnsi="Times New Roman" w:cs="Times New Roman"/>
          <w:sz w:val="28"/>
          <w:szCs w:val="28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hyperlink r:id="rId17" w:history="1">
        <w:r w:rsidR="00194A31" w:rsidRPr="00C347BD">
          <w:rPr>
            <w:rStyle w:val="a5"/>
            <w:rFonts w:ascii="Times New Roman" w:hAnsi="Times New Roman" w:cs="Times New Roman"/>
            <w:sz w:val="28"/>
            <w:szCs w:val="28"/>
          </w:rPr>
          <w:t>Приемная комиссия</w:t>
        </w:r>
      </w:hyperlink>
      <w:r w:rsidR="00194A31" w:rsidRPr="00C347BD">
        <w:rPr>
          <w:rFonts w:ascii="Times New Roman" w:hAnsi="Times New Roman" w:cs="Times New Roman"/>
          <w:sz w:val="28"/>
          <w:szCs w:val="28"/>
        </w:rPr>
        <w:br/>
      </w:r>
      <w:r w:rsidR="00194A31" w:rsidRPr="00C347BD">
        <w:rPr>
          <w:rStyle w:val="street-address"/>
          <w:rFonts w:ascii="Times New Roman" w:hAnsi="Times New Roman" w:cs="Times New Roman"/>
          <w:sz w:val="28"/>
          <w:szCs w:val="28"/>
        </w:rPr>
        <w:t>ул. Декабристов, 58</w:t>
      </w:r>
      <w:r w:rsidR="00194A31" w:rsidRPr="00C347BD">
        <w:rPr>
          <w:rFonts w:ascii="Times New Roman" w:hAnsi="Times New Roman" w:cs="Times New Roman"/>
          <w:sz w:val="28"/>
          <w:szCs w:val="28"/>
        </w:rPr>
        <w:t xml:space="preserve">; </w:t>
      </w:r>
      <w:r w:rsidR="00194A31" w:rsidRPr="00C347BD">
        <w:rPr>
          <w:rStyle w:val="tel"/>
          <w:rFonts w:ascii="Times New Roman" w:hAnsi="Times New Roman" w:cs="Times New Roman"/>
          <w:sz w:val="28"/>
          <w:szCs w:val="28"/>
        </w:rPr>
        <w:t>(343) 257-44-66</w:t>
      </w:r>
      <w:r w:rsidR="00194A31" w:rsidRPr="00C347BD">
        <w:rPr>
          <w:rFonts w:ascii="Times New Roman" w:hAnsi="Times New Roman" w:cs="Times New Roman"/>
          <w:sz w:val="28"/>
          <w:szCs w:val="28"/>
        </w:rPr>
        <w:t>,</w:t>
      </w:r>
      <w:r w:rsidR="00194A31" w:rsidRPr="00C347BD">
        <w:rPr>
          <w:rFonts w:ascii="Times New Roman" w:hAnsi="Times New Roman" w:cs="Times New Roman"/>
          <w:sz w:val="28"/>
          <w:szCs w:val="28"/>
        </w:rPr>
        <w:br/>
      </w:r>
      <w:r w:rsidR="00194A31" w:rsidRPr="00C347BD">
        <w:rPr>
          <w:rStyle w:val="street-address"/>
          <w:rFonts w:ascii="Times New Roman" w:hAnsi="Times New Roman" w:cs="Times New Roman"/>
          <w:sz w:val="28"/>
          <w:szCs w:val="28"/>
        </w:rPr>
        <w:t>пр. Космонавтов, 50</w:t>
      </w:r>
      <w:r w:rsidR="00194A31" w:rsidRPr="00C347BD">
        <w:rPr>
          <w:rFonts w:ascii="Times New Roman" w:hAnsi="Times New Roman" w:cs="Times New Roman"/>
          <w:sz w:val="28"/>
          <w:szCs w:val="28"/>
        </w:rPr>
        <w:t xml:space="preserve">; </w:t>
      </w:r>
      <w:r w:rsidR="00194A31" w:rsidRPr="00C347BD">
        <w:rPr>
          <w:rStyle w:val="tel"/>
          <w:rFonts w:ascii="Times New Roman" w:hAnsi="Times New Roman" w:cs="Times New Roman"/>
          <w:sz w:val="28"/>
          <w:szCs w:val="28"/>
        </w:rPr>
        <w:t>(343) 331-30-80, 331-30-13</w:t>
      </w:r>
      <w:r w:rsidR="00194A31" w:rsidRPr="00C347BD">
        <w:rPr>
          <w:rFonts w:ascii="Times New Roman" w:hAnsi="Times New Roman" w:cs="Times New Roman"/>
          <w:sz w:val="28"/>
          <w:szCs w:val="28"/>
        </w:rPr>
        <w:br/>
      </w:r>
      <w:r w:rsidR="00194A31" w:rsidRPr="00C347BD">
        <w:rPr>
          <w:rStyle w:val="street-address"/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194A31" w:rsidRPr="00C347BD">
        <w:rPr>
          <w:rStyle w:val="street-address"/>
          <w:rFonts w:ascii="Times New Roman" w:hAnsi="Times New Roman" w:cs="Times New Roman"/>
          <w:sz w:val="28"/>
          <w:szCs w:val="28"/>
        </w:rPr>
        <w:t>Шефская</w:t>
      </w:r>
      <w:proofErr w:type="gramEnd"/>
      <w:r w:rsidR="00194A31" w:rsidRPr="00C347BD">
        <w:rPr>
          <w:rStyle w:val="street-address"/>
          <w:rFonts w:ascii="Times New Roman" w:hAnsi="Times New Roman" w:cs="Times New Roman"/>
          <w:sz w:val="28"/>
          <w:szCs w:val="28"/>
        </w:rPr>
        <w:t>, 13</w:t>
      </w:r>
      <w:r w:rsidR="00194A31" w:rsidRPr="00C347BD">
        <w:rPr>
          <w:rFonts w:ascii="Times New Roman" w:hAnsi="Times New Roman" w:cs="Times New Roman"/>
          <w:sz w:val="28"/>
          <w:szCs w:val="28"/>
        </w:rPr>
        <w:t xml:space="preserve">; </w:t>
      </w:r>
      <w:r w:rsidR="00194A31" w:rsidRPr="00C347BD">
        <w:rPr>
          <w:rStyle w:val="tel"/>
          <w:rFonts w:ascii="Times New Roman" w:hAnsi="Times New Roman" w:cs="Times New Roman"/>
          <w:sz w:val="28"/>
          <w:szCs w:val="28"/>
        </w:rPr>
        <w:t>(343) 331-69-34</w:t>
      </w:r>
      <w:r w:rsidR="00194A31" w:rsidRPr="00C347BD">
        <w:rPr>
          <w:rFonts w:ascii="Times New Roman" w:hAnsi="Times New Roman" w:cs="Times New Roman"/>
          <w:sz w:val="28"/>
          <w:szCs w:val="28"/>
        </w:rPr>
        <w:br/>
      </w:r>
      <w:r w:rsidR="00194A31" w:rsidRPr="00C347BD">
        <w:rPr>
          <w:rStyle w:val="street-address"/>
          <w:rFonts w:ascii="Times New Roman" w:hAnsi="Times New Roman" w:cs="Times New Roman"/>
          <w:sz w:val="28"/>
          <w:szCs w:val="28"/>
        </w:rPr>
        <w:t>ул. Шефская, 6</w:t>
      </w:r>
      <w:r w:rsidR="00194A31" w:rsidRPr="00C347BD">
        <w:rPr>
          <w:rFonts w:ascii="Times New Roman" w:hAnsi="Times New Roman" w:cs="Times New Roman"/>
          <w:sz w:val="28"/>
          <w:szCs w:val="28"/>
        </w:rPr>
        <w:t xml:space="preserve">; </w:t>
      </w:r>
      <w:r w:rsidR="00194A31" w:rsidRPr="00C347BD">
        <w:rPr>
          <w:rStyle w:val="tel"/>
          <w:rFonts w:ascii="Times New Roman" w:hAnsi="Times New Roman" w:cs="Times New Roman"/>
          <w:sz w:val="28"/>
          <w:szCs w:val="28"/>
        </w:rPr>
        <w:t>(343) 331-66-43, 331-66-48</w:t>
      </w:r>
    </w:p>
    <w:p w:rsidR="00B34D0A" w:rsidRDefault="00B34D0A" w:rsidP="00B34D0A">
      <w:pPr>
        <w:pStyle w:val="a6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3C8" w:rsidRPr="006063C8" w:rsidRDefault="006063C8" w:rsidP="0034782D">
      <w:pPr>
        <w:pStyle w:val="a6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 и 12 ноября в Гуманитарном университете пройдут ДНИ ОТКРЫТЫХ ДВЕРЕЙ для РОДИТЕЛЕЙ АБИТУРИЕНТОВ-2017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063C8" w:rsidRPr="006063C8" w:rsidTr="00606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63C8" w:rsidRPr="006063C8" w:rsidRDefault="006063C8" w:rsidP="0060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63C8" w:rsidRPr="006063C8" w:rsidRDefault="006063C8" w:rsidP="006063C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День открытых дверей – это знакомство и общение родителей абитуриентов и представителей вуза. Цель – поддержка и помощь тем, кто будет поступать в 2017 году в вуз.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ЦЕНТРЕ ВНИМАНИЯ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Общие для всех вузов ПРАВИЛА ПРИЕМА на 2017-18 учебный год.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noProof/>
          <w:sz w:val="28"/>
          <w:szCs w:val="28"/>
          <w:lang w:eastAsia="ru-RU"/>
        </w:rPr>
        <w:t xml:space="preserve">                            </w:t>
      </w:r>
      <w:r w:rsidRPr="006063C8">
        <w:rPr>
          <w:noProof/>
          <w:sz w:val="28"/>
          <w:szCs w:val="28"/>
          <w:lang w:eastAsia="ru-RU"/>
        </w:rPr>
        <w:drawing>
          <wp:inline distT="0" distB="0" distL="0" distR="0" wp14:anchorId="309BDF14" wp14:editId="66C9DE80">
            <wp:extent cx="3448050" cy="1323975"/>
            <wp:effectExtent l="0" t="0" r="0" b="9525"/>
            <wp:docPr id="10" name="Рисунок 10" descr="http://gu-ural.ru/modules/ODrod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u-ural.ru/modules/ODrod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056" cy="133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правильно сделать выбор ЕГЭ;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оптимально выбрать ву</w:t>
      </w:r>
      <w:proofErr w:type="gramStart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>з(</w:t>
      </w:r>
      <w:proofErr w:type="gramEnd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ы), направления, формы обучения для подачи документов;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все успеть, не делая лишних шагов и не опаздывая;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правильно оценить свои возможности в рейтингах и не упустить свой шанс.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ВСЕ РАЗЪЯСНИТ</w:t>
      </w:r>
      <w:proofErr w:type="gramStart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эти вопросы смогут убедительно ответить специалисты Приемной комиссии Гуманитарного университета с большим опытом работы и знаниями всех тонкостей общих для всех вузов Правил приема на обучение по программам высшего образования – </w:t>
      </w:r>
      <w:proofErr w:type="spellStart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магистратуры-2017.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БОНУСЫ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Подсказка родителям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оценить качество образования, предлагаемого тем или иным вузом;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узнать о перспективах трудоустройства и карьеры после вуза. Опыт выпускников, партнеров и работодателей.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Ждем вас в Гуманитарном университете!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Что: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открытых дверей в Гуманитарном университете</w:t>
      </w:r>
      <w:proofErr w:type="gramStart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де: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Екатеринбург, ул. Железнодорожников, 3, ауд. 113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Остановки: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«Пионерская», «Уральская»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Когда: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ноября 2016 года в 19.00; </w:t>
      </w:r>
      <w:proofErr w:type="spellStart"/>
      <w:proofErr w:type="gramStart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>сб</w:t>
      </w:r>
      <w:proofErr w:type="spellEnd"/>
      <w:proofErr w:type="gramEnd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ноября 2016 года в 12.00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Контакты: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+ 7 (343) 369 10 11</w:t>
      </w:r>
    </w:p>
    <w:p w:rsidR="00A82C28" w:rsidRDefault="00A82C28" w:rsidP="003478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 хотите получить высшее образование в Европе бесплатно?</w:t>
      </w:r>
    </w:p>
    <w:p w:rsidR="00A82C28" w:rsidRPr="00A82C28" w:rsidRDefault="00A82C28" w:rsidP="00A82C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стоит учиться в Чехии?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в ВУЗах бесплатно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иностранцев, если оно проходит на чешском языке.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чешских вузов признаются во всех странах мира.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Праге находится один из старейших университетов Европы, который сегодня относится </w:t>
      </w:r>
      <w:proofErr w:type="gramStart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самым престижным - Карлов Университет.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чешского ВУЗа выпускник имеет возможность трудоустроиться и получить статус постоянного места жительства (ПМЖ) в Чехии. </w:t>
      </w:r>
    </w:p>
    <w:p w:rsidR="00A82C28" w:rsidRPr="00A82C28" w:rsidRDefault="006063C8" w:rsidP="00A82C2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8E9C321" wp14:editId="0AEF83F6">
            <wp:simplePos x="0" y="0"/>
            <wp:positionH relativeFrom="column">
              <wp:posOffset>5715</wp:posOffset>
            </wp:positionH>
            <wp:positionV relativeFrom="paragraph">
              <wp:posOffset>92075</wp:posOffset>
            </wp:positionV>
            <wp:extent cx="1565910" cy="2361565"/>
            <wp:effectExtent l="0" t="0" r="0" b="635"/>
            <wp:wrapSquare wrapText="bothSides"/>
            <wp:docPr id="7" name="Рисунок 7" descr="G:\2016\РАССЫЛКА ЕКАТЕРИНБУРГ\Новости образования\Ноябрь\Новости 3\Uni_free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2016\РАССЫЛКА ЕКАТЕРИНБУРГ\Новости образования\Ноябрь\Новости 3\Uni_free_0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C28"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школьники и студенты! Уважаемые родители!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заинтересовала возможность получения высшего образования в Чехии,  приглашаем вас на </w:t>
      </w: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Презентацию Карлова Университета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Презентацию проводит г-н </w:t>
      </w:r>
      <w:proofErr w:type="spellStart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Richard</w:t>
      </w:r>
      <w:proofErr w:type="spellEnd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Smeikal</w:t>
      </w:r>
      <w:proofErr w:type="spellEnd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Подготовительного Отделения  Карлова Университета.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состоится </w:t>
      </w: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 ноября 2016 года (вторник)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 с 18:00 до 20:00 в  Выставочном комплексе ЦМТЕ, 3 этаж  (г. Екатеринбург, ул. Куйбышева, дом 44, вход с ул. Белинского).</w:t>
      </w: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запись обязательна в Екатеринбургском центре «Обучение за рубежом»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 (343) 3-808-444.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презентации вы сможете узнать о программах </w:t>
      </w:r>
      <w:proofErr w:type="spellStart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магистратуры, требованиях к абитуриентам и о </w:t>
      </w:r>
      <w:hyperlink r:id="rId20" w:tgtFrame="_blank" w:tooltip="Программы подготовки" w:history="1">
        <w:r w:rsidRPr="00A82C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программах подготовки </w:t>
        </w:r>
      </w:hyperlink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поступлению в Карлов Университет и в другие государственные университеты Чехии.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которых интересует поступление на такие специальности, как экономические, технические, юридические, медицинские и т.д.,  имеют возможность во время обучения на программе подготовки не только выучить чешский язык, но и подготовиться к вступительным экзаменам в университеты по этим направлениям.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студентов, которые хотят получить образование в Чехии в сфере </w:t>
      </w: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гуманитарных наук, 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представлена уникальная подготовительная программа Карлова Университета, позволяющая совместить изучение чешского языка с академической программой первого курса</w:t>
      </w: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Гуманитарного 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факультета! После успешного окончания этой одногодичной программы вы можете быть </w:t>
      </w: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зачислены сразу на второй курс Гуманитарного факультета Карлова Университета!</w:t>
      </w:r>
    </w:p>
    <w:p w:rsidR="00A82C28" w:rsidRDefault="00A82C28" w:rsidP="00A82C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Карлов Университет это:</w:t>
      </w:r>
    </w:p>
    <w:p w:rsidR="00A82C28" w:rsidRPr="00A82C28" w:rsidRDefault="00A82C28" w:rsidP="00A82C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 № 1 в Чехии.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 университет Европы. Входит в Ассоциацию Главных Европейских вузов наряду с Оксфордом, Сорбонной, Болоньей и Университетом Женевы.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рейтинге "Лучшие университеты Мира" входит в состав 300 лучших университетов мира, и с 2012 года является одним из лучших университетов мира в области математики и физики.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Старейший университет Центральной Европы (был основан 7 апреля 1348 Карлом IV - Святым римским Императором и Королем Богемии)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 факультетов и 600 специальностей, 50 тысяч студентов (из них 6 тысяч – иностранных). Преподаватели из ведущих университетов мира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82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центр «Обучение за рубежом»</w:t>
      </w:r>
    </w:p>
    <w:p w:rsidR="00A82C28" w:rsidRPr="00A82C28" w:rsidRDefault="00A82C28" w:rsidP="00A8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Екатеринбург, ЦМТЕ, ул. Куйбышева, дом 44-Д, офис 806</w:t>
      </w:r>
    </w:p>
    <w:p w:rsidR="00A82C28" w:rsidRPr="00A82C28" w:rsidRDefault="00A82C28" w:rsidP="00A8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 3-808-444, www.edu-abroad.su</w:t>
      </w:r>
    </w:p>
    <w:p w:rsidR="00A82C28" w:rsidRPr="00A82C28" w:rsidRDefault="00A82C28" w:rsidP="00A82C2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82C28" w:rsidRPr="00A82C28" w:rsidRDefault="00A82C28" w:rsidP="00A8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C28" w:rsidRPr="00A82C28" w:rsidRDefault="00A82C28" w:rsidP="00A8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C8" w:rsidRPr="00C347BD" w:rsidRDefault="005659C8" w:rsidP="00FA293C">
      <w:pPr>
        <w:spacing w:before="100" w:beforeAutospacing="1" w:after="100" w:afterAutospacing="1" w:line="240" w:lineRule="auto"/>
        <w:rPr>
          <w:rStyle w:val="tel"/>
          <w:rFonts w:ascii="Times New Roman" w:hAnsi="Times New Roman" w:cs="Times New Roman"/>
          <w:sz w:val="28"/>
          <w:szCs w:val="28"/>
        </w:rPr>
      </w:pPr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293C" w:rsidRPr="00FA293C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93C" w:rsidRPr="00FA293C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C8E" w:rsidRDefault="00FF7C8E"/>
    <w:sectPr w:rsidR="00FF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99D"/>
    <w:multiLevelType w:val="multilevel"/>
    <w:tmpl w:val="FFA2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47BDF"/>
    <w:multiLevelType w:val="hybridMultilevel"/>
    <w:tmpl w:val="50426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3930"/>
    <w:multiLevelType w:val="hybridMultilevel"/>
    <w:tmpl w:val="50426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5587B"/>
    <w:multiLevelType w:val="multilevel"/>
    <w:tmpl w:val="5C7E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276B83"/>
    <w:multiLevelType w:val="hybridMultilevel"/>
    <w:tmpl w:val="A0CAFB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FF"/>
    <w:rsid w:val="00194A31"/>
    <w:rsid w:val="002E3CD8"/>
    <w:rsid w:val="0034782D"/>
    <w:rsid w:val="005659C8"/>
    <w:rsid w:val="006063C8"/>
    <w:rsid w:val="00741FFF"/>
    <w:rsid w:val="009F2A3E"/>
    <w:rsid w:val="00A82C28"/>
    <w:rsid w:val="00B07866"/>
    <w:rsid w:val="00B34D0A"/>
    <w:rsid w:val="00C347BD"/>
    <w:rsid w:val="00E02FC7"/>
    <w:rsid w:val="00E4475A"/>
    <w:rsid w:val="00FA293C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9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4A31"/>
    <w:rPr>
      <w:color w:val="0000FF"/>
      <w:u w:val="single"/>
    </w:rPr>
  </w:style>
  <w:style w:type="character" w:customStyle="1" w:styleId="street-address">
    <w:name w:val="street-address"/>
    <w:basedOn w:val="a0"/>
    <w:rsid w:val="00194A31"/>
  </w:style>
  <w:style w:type="character" w:customStyle="1" w:styleId="tel">
    <w:name w:val="tel"/>
    <w:basedOn w:val="a0"/>
    <w:rsid w:val="00194A31"/>
  </w:style>
  <w:style w:type="paragraph" w:styleId="a6">
    <w:name w:val="List Paragraph"/>
    <w:basedOn w:val="a"/>
    <w:uiPriority w:val="34"/>
    <w:qFormat/>
    <w:rsid w:val="00B07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9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4A31"/>
    <w:rPr>
      <w:color w:val="0000FF"/>
      <w:u w:val="single"/>
    </w:rPr>
  </w:style>
  <w:style w:type="character" w:customStyle="1" w:styleId="street-address">
    <w:name w:val="street-address"/>
    <w:basedOn w:val="a0"/>
    <w:rsid w:val="00194A31"/>
  </w:style>
  <w:style w:type="character" w:customStyle="1" w:styleId="tel">
    <w:name w:val="tel"/>
    <w:basedOn w:val="a0"/>
    <w:rsid w:val="00194A31"/>
  </w:style>
  <w:style w:type="paragraph" w:styleId="a6">
    <w:name w:val="List Paragraph"/>
    <w:basedOn w:val="a"/>
    <w:uiPriority w:val="34"/>
    <w:qFormat/>
    <w:rsid w:val="00B07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423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67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mephi.ru" TargetMode="External"/><Relationship Id="rId13" Type="http://schemas.openxmlformats.org/officeDocument/2006/relationships/hyperlink" Target="http://olymp-csu.uio.csu.ru/" TargetMode="Externa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eetk.ru/abiturientam/priemnaya-komissiya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edu-abroad.su/higher/university_preparation_pr/czech/karlo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eetk.ru/wp-content/uploads/2013/09/Snimok.jpg" TargetMode="External"/><Relationship Id="rId10" Type="http://schemas.openxmlformats.org/officeDocument/2006/relationships/hyperlink" Target="http://mephi.ru/entrant/olimpiads/rosatom/Pobediteli/podgotovka.php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mephi.ru/entrant/olimpiads/rosatom/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2016-11-10T09:04:00Z</dcterms:created>
  <dcterms:modified xsi:type="dcterms:W3CDTF">2016-11-10T09:04:00Z</dcterms:modified>
</cp:coreProperties>
</file>