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7A" w:rsidRPr="00D60929" w:rsidRDefault="00B35E7A" w:rsidP="00D60929">
      <w:pPr>
        <w:tabs>
          <w:tab w:val="left" w:pos="1455"/>
        </w:tabs>
        <w:spacing w:after="0"/>
        <w:jc w:val="center"/>
      </w:pPr>
      <w:r>
        <w:t>Обращение к родителям « О мерах по предупреждению ДТП с участием детей»</w:t>
      </w:r>
    </w:p>
    <w:p w:rsidR="00C7647A" w:rsidRDefault="00B35E7A" w:rsidP="00D60929">
      <w:pPr>
        <w:spacing w:after="0"/>
        <w:jc w:val="center"/>
        <w:rPr>
          <w:b/>
        </w:rPr>
      </w:pPr>
      <w:r w:rsidRPr="00C7647A">
        <w:rPr>
          <w:b/>
        </w:rPr>
        <w:t>Уважаемые мамы и папы, бабушки и дедушки.</w:t>
      </w:r>
    </w:p>
    <w:p w:rsidR="00B35E7A" w:rsidRPr="00C7647A" w:rsidRDefault="00B35E7A" w:rsidP="00D60929">
      <w:pPr>
        <w:spacing w:after="0"/>
        <w:rPr>
          <w:b/>
        </w:rPr>
      </w:pPr>
      <w:r w:rsidRPr="00C7647A">
        <w:rPr>
          <w:b/>
        </w:rPr>
        <w:t>Постарайтесь найти время и побеседовать со своими детьми на тему  о соблюдении Правил движения на дорогах.</w:t>
      </w:r>
    </w:p>
    <w:p w:rsidR="00B35E7A" w:rsidRDefault="00B35E7A" w:rsidP="00D60929">
      <w:pPr>
        <w:spacing w:after="0"/>
        <w:jc w:val="both"/>
      </w:pPr>
      <w:r>
        <w:t>Помогите своему ребёнку сохранить жизнь  и здоровье на дороге!</w:t>
      </w:r>
    </w:p>
    <w:p w:rsidR="004D3A9F" w:rsidRDefault="00B35E7A" w:rsidP="00D60929">
      <w:pPr>
        <w:spacing w:after="0"/>
        <w:jc w:val="both"/>
      </w:pPr>
      <w:r>
        <w:t>Ежедневно  напоминайте детям о правилах безопасного поведения на дороге.</w:t>
      </w:r>
    </w:p>
    <w:p w:rsidR="00B35E7A" w:rsidRDefault="00B35E7A" w:rsidP="00D60929">
      <w:pPr>
        <w:spacing w:after="0"/>
        <w:jc w:val="both"/>
      </w:pPr>
      <w:r>
        <w:t>Научите ребёнка ориентироваться в усл</w:t>
      </w:r>
      <w:r w:rsidR="00F930F0">
        <w:t>овиях большого города, своего района, неоднократно показывайте ему, как правильно переходить проезжую часть.</w:t>
      </w:r>
    </w:p>
    <w:p w:rsidR="00F930F0" w:rsidRDefault="00F930F0" w:rsidP="00D60929">
      <w:pPr>
        <w:spacing w:after="0"/>
        <w:jc w:val="both"/>
      </w:pPr>
      <w:r>
        <w:t>Научите ребёнка правильно выбирать место для игр, в том числе для катания на велосипедах.</w:t>
      </w:r>
    </w:p>
    <w:p w:rsidR="00F930F0" w:rsidRDefault="00F930F0" w:rsidP="00D60929">
      <w:pPr>
        <w:spacing w:after="0"/>
        <w:jc w:val="both"/>
      </w:pPr>
      <w:r>
        <w:t xml:space="preserve">Не нарушайте правил дорожного движения: </w:t>
      </w:r>
      <w:r w:rsidR="00AC30DF">
        <w:t xml:space="preserve">ведь дети копируют поведение взрослых, без Вас они будут вести себя так же. Привлекайте детей к участию в ваших наблюдениях обстановки на дорогах. Показывайте ему машины,  которых следует остерегаться, которые готовятся поворачивать, </w:t>
      </w:r>
      <w:r w:rsidR="00716792">
        <w:t>едут с большой скоростью.</w:t>
      </w:r>
    </w:p>
    <w:p w:rsidR="00D35406" w:rsidRDefault="00716792" w:rsidP="00D60929">
      <w:pPr>
        <w:spacing w:after="0"/>
        <w:jc w:val="both"/>
      </w:pPr>
      <w:r>
        <w:t xml:space="preserve">Переходите дорогу только по пешеходным переходам </w:t>
      </w:r>
      <w:r w:rsidR="00D60929">
        <w:t>или на перекрёстках по тротуарам</w:t>
      </w:r>
      <w:r>
        <w:t>. Пользуясь одним и тем же маршрутом, выберете самое безопасное место для перехода: подземный или регулируемый пешеходный переход.</w:t>
      </w:r>
    </w:p>
    <w:p w:rsidR="008E5A62" w:rsidRDefault="00D35406" w:rsidP="00D60929">
      <w:pPr>
        <w:spacing w:after="0"/>
        <w:jc w:val="both"/>
      </w:pPr>
      <w:r>
        <w:t>Перед началом перехода необходимо остановиться на тротуаре не ближе полуметра от края и осмотреть проезжую часть. Если дорога узкая, то следует начинать переход тогда, когда вы сможете перейти проезжую часть, не задерживаясь на середине дороги. Если вы</w:t>
      </w:r>
      <w:r w:rsidR="00D60929">
        <w:t xml:space="preserve"> прошли только  половину пути, </w:t>
      </w:r>
      <w:r>
        <w:t>заметили приближающийся к Вам транспорт,</w:t>
      </w:r>
      <w:r w:rsidRPr="00D35406">
        <w:t xml:space="preserve"> </w:t>
      </w:r>
      <w:r>
        <w:t>следует остановиться и дождаться его проезда. Ни в  коем случае не возвращайтесь обратно</w:t>
      </w:r>
      <w:r w:rsidR="008E5A62">
        <w:t>. Будьте спокойн</w:t>
      </w:r>
      <w:r w:rsidR="00D60929">
        <w:t xml:space="preserve">ы сами и </w:t>
      </w:r>
      <w:r w:rsidR="008E5A62">
        <w:t xml:space="preserve"> спокойно держите ребёнка.</w:t>
      </w:r>
    </w:p>
    <w:p w:rsidR="00716792" w:rsidRDefault="008E5A62" w:rsidP="00D60929">
      <w:pPr>
        <w:spacing w:after="0"/>
        <w:jc w:val="both"/>
      </w:pPr>
      <w:r>
        <w:t>Если дорога широкая, дойдя до середины, следует ещё раз  осмотреть ту сторону, откуда возможно появление автомашины. Автомобиль мог находиться далеко от вас. Или был не виден.</w:t>
      </w:r>
    </w:p>
    <w:p w:rsidR="008E5A62" w:rsidRDefault="008E5A62" w:rsidP="00D60929">
      <w:pPr>
        <w:spacing w:after="0"/>
        <w:jc w:val="both"/>
      </w:pPr>
      <w:r>
        <w:t>Никогда не переходите дорогу наискосок. Переходить следует только под прямым углом к обо</w:t>
      </w:r>
      <w:r w:rsidR="00D60929">
        <w:t>чине. Сами взрослые, может быть</w:t>
      </w:r>
      <w:r>
        <w:t>, и успеют перейти,</w:t>
      </w:r>
      <w:r w:rsidRPr="008E5A62">
        <w:t xml:space="preserve"> </w:t>
      </w:r>
      <w:r w:rsidR="00821560">
        <w:t>н</w:t>
      </w:r>
      <w:r>
        <w:t>о ребёнок один не будет видеть дорогу</w:t>
      </w:r>
      <w:r w:rsidR="00821560">
        <w:t xml:space="preserve"> и возможной опасности, время его нахождения на проезжей части возрастает.</w:t>
      </w:r>
    </w:p>
    <w:p w:rsidR="00821560" w:rsidRDefault="00821560" w:rsidP="00D60929">
      <w:pPr>
        <w:spacing w:after="0"/>
        <w:jc w:val="both"/>
      </w:pPr>
      <w:r>
        <w:t>Скорость перехода через дорогу и размер своего шага со</w:t>
      </w:r>
      <w:r w:rsidR="00D60929">
        <w:t>измеряйте с шагами ребёнка, и вы</w:t>
      </w:r>
      <w:r>
        <w:t>, ион должны идти спокойным шагом.</w:t>
      </w:r>
    </w:p>
    <w:p w:rsidR="00821560" w:rsidRDefault="00821560" w:rsidP="00D60929">
      <w:pPr>
        <w:spacing w:after="0"/>
        <w:jc w:val="both"/>
      </w:pPr>
      <w:r>
        <w:t>Не выходите с ребёнком из-за стоящих и движущихся машин, кустарников, снежных сугробов, киосков, не осмотрев предварительно дороги. Это типи</w:t>
      </w:r>
      <w:r w:rsidR="00D60929">
        <w:t>чная ошибка, и нельзя допустить</w:t>
      </w:r>
      <w:r>
        <w:t>, чтобы дети её повторили.</w:t>
      </w:r>
    </w:p>
    <w:p w:rsidR="00821560" w:rsidRDefault="00821560" w:rsidP="00D60929">
      <w:pPr>
        <w:spacing w:after="0"/>
        <w:jc w:val="both"/>
      </w:pPr>
      <w:r>
        <w:t>Не посылайте ребёнка переходить или пересекать дорогу впереди вас,  если вы находитесь на противоположной стороне дороги.</w:t>
      </w:r>
    </w:p>
    <w:p w:rsidR="001E6534" w:rsidRDefault="001E6534" w:rsidP="00D60929">
      <w:pPr>
        <w:spacing w:after="0"/>
        <w:jc w:val="both"/>
      </w:pPr>
      <w:r>
        <w:t>В случае отсутствия тротуара или невозможностью двигаться по обочине,</w:t>
      </w:r>
      <w:r w:rsidRPr="001E6534">
        <w:t xml:space="preserve"> </w:t>
      </w:r>
      <w:r>
        <w:t>следует идти по краю проезжей  части, навстречу движения транспорта. Ребёнок должен находиться слева от ВАС.</w:t>
      </w:r>
    </w:p>
    <w:p w:rsidR="0041132A" w:rsidRDefault="001E6534" w:rsidP="00D60929">
      <w:pPr>
        <w:spacing w:after="0"/>
        <w:jc w:val="both"/>
      </w:pPr>
      <w:r>
        <w:t>Следуя по тротуару, переходной дорожке,  придерживайтесь принципа правостороннего движения. Ребёнок должен находиться всегда дальше от проезжей части, ближе к середине тротуара.</w:t>
      </w:r>
    </w:p>
    <w:p w:rsidR="0041132A" w:rsidRDefault="0041132A" w:rsidP="00D60929">
      <w:pPr>
        <w:spacing w:after="0"/>
        <w:jc w:val="both"/>
      </w:pPr>
      <w:r>
        <w:t>Пресекайте попытки детей устраивать игры на проезжей части.</w:t>
      </w:r>
    </w:p>
    <w:p w:rsidR="001E6534" w:rsidRDefault="0041132A" w:rsidP="00D60929">
      <w:pPr>
        <w:spacing w:after="0"/>
        <w:jc w:val="both"/>
      </w:pPr>
      <w:r>
        <w:t xml:space="preserve">Из любого транспортного средства первым  выходит взрослый человек, </w:t>
      </w:r>
      <w:r w:rsidR="00C7647A">
        <w:t>з</w:t>
      </w:r>
      <w:r w:rsidR="00D60929">
        <w:t>атем он помогает выйти ребёнку</w:t>
      </w:r>
      <w:r w:rsidR="00D60929" w:rsidRPr="00D60929">
        <w:t xml:space="preserve">. </w:t>
      </w:r>
      <w:r w:rsidR="00C7647A">
        <w:t>В противном случае ребёнок может упасть или побежать на проезжую  часть  дороги. В транспорт  ребёнок садится первым.</w:t>
      </w:r>
    </w:p>
    <w:p w:rsidR="00C7647A" w:rsidRPr="0041132A" w:rsidRDefault="00C7647A" w:rsidP="00D60929">
      <w:pPr>
        <w:spacing w:after="0"/>
        <w:jc w:val="both"/>
      </w:pPr>
      <w:r>
        <w:t>Если после выхода из автомобиля, автобуса и другого транспортного средства Вам необходимо перейти через дорогу, обходить стоящий транспорт можно с любой стороны.</w:t>
      </w:r>
    </w:p>
    <w:sectPr w:rsidR="00C7647A" w:rsidRPr="0041132A" w:rsidSect="00D609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E7A"/>
    <w:rsid w:val="001E6534"/>
    <w:rsid w:val="0041132A"/>
    <w:rsid w:val="004D3A9F"/>
    <w:rsid w:val="00716792"/>
    <w:rsid w:val="00821560"/>
    <w:rsid w:val="008E5A62"/>
    <w:rsid w:val="00AC30DF"/>
    <w:rsid w:val="00B35E7A"/>
    <w:rsid w:val="00C7647A"/>
    <w:rsid w:val="00D35406"/>
    <w:rsid w:val="00D60929"/>
    <w:rsid w:val="00F9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2013-09-16T09:44:00Z</dcterms:created>
  <dcterms:modified xsi:type="dcterms:W3CDTF">2013-09-17T08:43:00Z</dcterms:modified>
</cp:coreProperties>
</file>